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75" w:rsidRPr="004D6066" w:rsidRDefault="00BB7575" w:rsidP="004D6066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bookmarkStart w:id="0" w:name="_GoBack"/>
      <w:bookmarkEnd w:id="0"/>
      <w:r w:rsidRPr="004D6066">
        <w:rPr>
          <w:rFonts w:ascii="Times New Roman" w:hAnsi="Times New Roman" w:cs="Times New Roman"/>
          <w:b/>
          <w:caps/>
          <w:sz w:val="24"/>
          <w:szCs w:val="28"/>
        </w:rPr>
        <w:t>ПРОГРАММА</w:t>
      </w:r>
      <w:r w:rsidR="001F634A" w:rsidRPr="004D6066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Pr="004D6066">
        <w:rPr>
          <w:rFonts w:ascii="Times New Roman" w:hAnsi="Times New Roman" w:cs="Times New Roman"/>
          <w:b/>
          <w:caps/>
          <w:sz w:val="24"/>
          <w:szCs w:val="28"/>
        </w:rPr>
        <w:t>ФОРУМА</w:t>
      </w:r>
    </w:p>
    <w:p w:rsidR="00BB7575" w:rsidRPr="004D6066" w:rsidRDefault="00BB7575" w:rsidP="004D6066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4D6066">
        <w:rPr>
          <w:rFonts w:ascii="Times New Roman" w:hAnsi="Times New Roman" w:cs="Times New Roman"/>
          <w:b/>
          <w:caps/>
          <w:sz w:val="24"/>
          <w:szCs w:val="28"/>
        </w:rPr>
        <w:t>«Весенняя неделя предпринимательства РТ</w:t>
      </w:r>
      <w:r w:rsidR="00BA0027" w:rsidRPr="004D6066">
        <w:rPr>
          <w:rFonts w:ascii="Times New Roman" w:hAnsi="Times New Roman" w:cs="Times New Roman"/>
          <w:b/>
          <w:caps/>
          <w:sz w:val="24"/>
          <w:szCs w:val="28"/>
        </w:rPr>
        <w:t xml:space="preserve"> - 201</w:t>
      </w:r>
      <w:r w:rsidR="002759B9" w:rsidRPr="004D6066">
        <w:rPr>
          <w:rFonts w:ascii="Times New Roman" w:hAnsi="Times New Roman" w:cs="Times New Roman"/>
          <w:b/>
          <w:caps/>
          <w:sz w:val="24"/>
          <w:szCs w:val="28"/>
        </w:rPr>
        <w:t>6</w:t>
      </w:r>
      <w:r w:rsidRPr="004D6066">
        <w:rPr>
          <w:rFonts w:ascii="Times New Roman" w:hAnsi="Times New Roman" w:cs="Times New Roman"/>
          <w:b/>
          <w:caps/>
          <w:sz w:val="24"/>
          <w:szCs w:val="28"/>
        </w:rPr>
        <w:t>»</w:t>
      </w:r>
    </w:p>
    <w:p w:rsidR="004D6066" w:rsidRPr="004D6066" w:rsidRDefault="004D6066" w:rsidP="004D6066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4D6066">
        <w:rPr>
          <w:rFonts w:ascii="Times New Roman" w:hAnsi="Times New Roman" w:cs="Times New Roman"/>
          <w:b/>
          <w:caps/>
          <w:sz w:val="24"/>
        </w:rPr>
        <w:t>ТОРГОВО-ПРОМЫШЛЕННАЯ ПАЛАТА РЕСПУБЛИКИ ТАТАРСТАН</w:t>
      </w:r>
    </w:p>
    <w:p w:rsidR="00E139D1" w:rsidRPr="004D6066" w:rsidRDefault="004D6066" w:rsidP="004D6066">
      <w:pPr>
        <w:spacing w:before="60" w:after="60"/>
        <w:jc w:val="center"/>
        <w:rPr>
          <w:rFonts w:ascii="Times New Roman" w:hAnsi="Times New Roman" w:cs="Times New Roman"/>
          <w:b/>
          <w:caps/>
          <w:sz w:val="24"/>
        </w:rPr>
      </w:pPr>
      <w:r w:rsidRPr="004D6066">
        <w:rPr>
          <w:rFonts w:ascii="Times New Roman" w:hAnsi="Times New Roman" w:cs="Times New Roman"/>
          <w:b/>
          <w:caps/>
          <w:sz w:val="24"/>
        </w:rPr>
        <w:t>(Казань, ул. Пушкина, 18)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47"/>
        <w:gridCol w:w="18"/>
        <w:gridCol w:w="27"/>
        <w:gridCol w:w="243"/>
        <w:gridCol w:w="78"/>
        <w:gridCol w:w="3357"/>
        <w:gridCol w:w="16"/>
        <w:gridCol w:w="11"/>
        <w:gridCol w:w="3716"/>
      </w:tblGrid>
      <w:tr w:rsidR="00E139D1" w:rsidRPr="001F634A" w:rsidTr="004D6066">
        <w:tc>
          <w:tcPr>
            <w:tcW w:w="10031" w:type="dxa"/>
            <w:gridSpan w:val="10"/>
          </w:tcPr>
          <w:p w:rsidR="00E139D1" w:rsidRPr="004D6066" w:rsidRDefault="00E139D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  <w:lang w:val="en-US"/>
              </w:rPr>
              <w:t>16 мая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 xml:space="preserve"> / Понедельник</w:t>
            </w:r>
          </w:p>
        </w:tc>
      </w:tr>
      <w:tr w:rsidR="00013C93" w:rsidRPr="001F634A" w:rsidTr="004D6066">
        <w:tc>
          <w:tcPr>
            <w:tcW w:w="2583" w:type="dxa"/>
            <w:gridSpan w:val="3"/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013C93" w:rsidRPr="001F634A" w:rsidRDefault="00013C93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Старт </w:t>
            </w:r>
            <w:r w:rsidR="00BA4631" w:rsidRPr="001F634A">
              <w:rPr>
                <w:rFonts w:ascii="Times New Roman" w:hAnsi="Times New Roman" w:cs="Times New Roman"/>
                <w:b/>
              </w:rPr>
              <w:t>бесплатного проекта Сбербанка и Google для начинающих предпринимателей и собственников бизнеса</w:t>
            </w:r>
            <w:r w:rsidRPr="001F634A">
              <w:rPr>
                <w:rFonts w:ascii="Times New Roman" w:hAnsi="Times New Roman" w:cs="Times New Roman"/>
                <w:b/>
              </w:rPr>
              <w:t xml:space="preserve"> «Бизнес класс» 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1" w:type="dxa"/>
            <w:gridSpan w:val="5"/>
          </w:tcPr>
          <w:p w:rsidR="00013C93" w:rsidRPr="001F634A" w:rsidRDefault="00013C93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7" w:type="dxa"/>
            <w:gridSpan w:val="2"/>
          </w:tcPr>
          <w:p w:rsidR="00EF6D09" w:rsidRPr="001F634A" w:rsidRDefault="00EF6D09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B1683B" w:rsidRPr="00C96509" w:rsidRDefault="00B1683B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C96509">
              <w:rPr>
                <w:rFonts w:ascii="Times New Roman" w:hAnsi="Times New Roman" w:cs="Times New Roman"/>
              </w:rPr>
              <w:t>Модератор:</w:t>
            </w:r>
          </w:p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Первый заместитель Председателя Правления ТПП РТ </w:t>
            </w:r>
          </w:p>
          <w:p w:rsidR="00013C93" w:rsidRPr="001F634A" w:rsidRDefault="00013C93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4631" w:rsidRPr="001F634A" w:rsidTr="004D6066">
        <w:tc>
          <w:tcPr>
            <w:tcW w:w="10031" w:type="dxa"/>
            <w:gridSpan w:val="10"/>
          </w:tcPr>
          <w:p w:rsidR="00BA4631" w:rsidRPr="004D6066" w:rsidRDefault="00BA463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 w:rsidRPr="001F634A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1F634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мая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 xml:space="preserve"> / Вторник</w:t>
            </w:r>
          </w:p>
        </w:tc>
      </w:tr>
      <w:tr w:rsidR="00BA4631" w:rsidRPr="001F634A" w:rsidTr="004D6066">
        <w:tc>
          <w:tcPr>
            <w:tcW w:w="10031" w:type="dxa"/>
            <w:gridSpan w:val="10"/>
          </w:tcPr>
          <w:p w:rsidR="00BA4631" w:rsidRPr="001F634A" w:rsidRDefault="00BA463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lang w:val="en-US"/>
              </w:rPr>
              <w:t>1</w:t>
            </w:r>
            <w:r w:rsidRPr="001F634A">
              <w:rPr>
                <w:rFonts w:ascii="Times New Roman" w:hAnsi="Times New Roman" w:cs="Times New Roman"/>
              </w:rPr>
              <w:t>4</w:t>
            </w:r>
            <w:r w:rsidRPr="001F634A">
              <w:rPr>
                <w:rFonts w:ascii="Times New Roman" w:hAnsi="Times New Roman" w:cs="Times New Roman"/>
                <w:lang w:val="en-US"/>
              </w:rPr>
              <w:t>:00 </w:t>
            </w:r>
            <w:r w:rsidRPr="001F634A">
              <w:rPr>
                <w:rFonts w:ascii="Times New Roman" w:hAnsi="Times New Roman" w:cs="Times New Roman"/>
              </w:rPr>
              <w:t>– 17:</w:t>
            </w:r>
            <w:r w:rsidRPr="001F634A">
              <w:rPr>
                <w:rFonts w:ascii="Times New Roman" w:hAnsi="Times New Roman" w:cs="Times New Roman"/>
                <w:lang w:val="en-US"/>
              </w:rPr>
              <w:t>0</w:t>
            </w:r>
            <w:r w:rsidRPr="001F634A">
              <w:rPr>
                <w:rFonts w:ascii="Times New Roman" w:hAnsi="Times New Roman" w:cs="Times New Roman"/>
              </w:rPr>
              <w:t>0 / Конгресс-зал</w:t>
            </w:r>
          </w:p>
        </w:tc>
      </w:tr>
      <w:tr w:rsidR="00BA4631" w:rsidRPr="001F634A" w:rsidTr="004D6066">
        <w:tc>
          <w:tcPr>
            <w:tcW w:w="2583" w:type="dxa"/>
            <w:gridSpan w:val="3"/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Семинар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</w:rPr>
              <w:t xml:space="preserve"> </w:t>
            </w:r>
            <w:r w:rsidRPr="001F634A">
              <w:rPr>
                <w:rFonts w:ascii="Times New Roman" w:hAnsi="Times New Roman" w:cs="Times New Roman"/>
                <w:b/>
              </w:rPr>
              <w:t>«Эффективные решения в энергетике промышленных предприятий в области сжатого воздуха, газоразделения, водоотведения и водоснабжения»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05" w:type="dxa"/>
            <w:gridSpan w:val="4"/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Винтовые компрессорные установки общепромышленного назначения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Поршневые компрессорные установки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Азотные компрессорные установки и станции; 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Газовые компрессорные станции по перекачке попутного нефтяного газа; 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Компрессорные станции в блочно-модульном исполнении по т.з. заказчика; 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Насосные станции в блочно-модульных конструкциях для систем водоотведения и водоснабжения:</w:t>
            </w:r>
          </w:p>
          <w:p w:rsidR="00BA4631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Оборудование по подготовке сжатого воздуха</w:t>
            </w:r>
            <w:r w:rsidR="00A16960">
              <w:rPr>
                <w:rFonts w:ascii="Times New Roman" w:hAnsi="Times New Roman" w:cs="Times New Roman"/>
              </w:rPr>
              <w:t>.</w:t>
            </w:r>
          </w:p>
          <w:p w:rsidR="001F634A" w:rsidRDefault="001F634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1F634A" w:rsidRDefault="001F634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1F634A" w:rsidRDefault="001F634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1F634A" w:rsidRDefault="001F634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1F634A" w:rsidRDefault="001F634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1F634A" w:rsidRPr="001F634A" w:rsidRDefault="001F634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3"/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BA4631" w:rsidRPr="00C96509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C96509">
              <w:rPr>
                <w:rFonts w:ascii="Times New Roman" w:hAnsi="Times New Roman" w:cs="Times New Roman"/>
              </w:rPr>
              <w:t>Модератор:</w:t>
            </w:r>
          </w:p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Первый заместитель Председателя Правления ТПП РТ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Шигапов Айрат Альмирович </w:t>
            </w:r>
            <w:r w:rsidRPr="001F634A">
              <w:rPr>
                <w:rFonts w:ascii="Times New Roman" w:hAnsi="Times New Roman" w:cs="Times New Roman"/>
              </w:rPr>
              <w:t xml:space="preserve">Руководитель отдела продаж ООО «ЧКЗ-Казань» </w:t>
            </w:r>
          </w:p>
        </w:tc>
      </w:tr>
      <w:tr w:rsidR="00BA4631" w:rsidRPr="001F634A" w:rsidTr="004D6066">
        <w:tc>
          <w:tcPr>
            <w:tcW w:w="10031" w:type="dxa"/>
            <w:gridSpan w:val="10"/>
          </w:tcPr>
          <w:p w:rsidR="00BA4631" w:rsidRPr="004D6066" w:rsidRDefault="00BA463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</w:rPr>
              <w:lastRenderedPageBreak/>
              <w:t>18</w:t>
            </w:r>
            <w:r w:rsidRPr="001F634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мая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 xml:space="preserve"> / Среда</w:t>
            </w:r>
          </w:p>
        </w:tc>
      </w:tr>
      <w:tr w:rsidR="00BA4631" w:rsidRPr="001F634A" w:rsidTr="004D6066">
        <w:trPr>
          <w:trHeight w:val="287"/>
        </w:trPr>
        <w:tc>
          <w:tcPr>
            <w:tcW w:w="10031" w:type="dxa"/>
            <w:gridSpan w:val="10"/>
          </w:tcPr>
          <w:p w:rsidR="00BA4631" w:rsidRPr="001F634A" w:rsidRDefault="00BA463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10:00 – 13:00</w:t>
            </w:r>
          </w:p>
        </w:tc>
      </w:tr>
      <w:tr w:rsidR="00BA4631" w:rsidRPr="001F634A" w:rsidTr="004D6066"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</w:rPr>
              <w:t xml:space="preserve">Вебинар* 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«Архив организации: с чего начать?»</w:t>
            </w: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Законодательство Российской </w:t>
            </w:r>
            <w:r w:rsidR="001F634A" w:rsidRPr="001F634A">
              <w:rPr>
                <w:rFonts w:ascii="Times New Roman" w:hAnsi="Times New Roman" w:cs="Times New Roman"/>
              </w:rPr>
              <w:t>Ф</w:t>
            </w:r>
            <w:r w:rsidRPr="001F634A">
              <w:rPr>
                <w:rFonts w:ascii="Times New Roman" w:hAnsi="Times New Roman" w:cs="Times New Roman"/>
              </w:rPr>
              <w:t>едерации по архивному делу и государственный контроль за его соблюдением.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Номенклатура дел - основополагающий документ для организации работы архива.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Передача дел на хранение в архив организации. Уничтожение документов и дел с истекшими сроками хранения.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Учет и сохранность документов и дел в архиве организации.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4631" w:rsidRPr="001F634A" w:rsidRDefault="00BA4631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Ведущий вебинара:</w:t>
            </w:r>
          </w:p>
          <w:p w:rsidR="00BA4631" w:rsidRPr="001F634A" w:rsidRDefault="00BA4631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>Д</w:t>
            </w:r>
            <w:r w:rsidR="00C95828">
              <w:rPr>
                <w:rFonts w:ascii="Times New Roman" w:hAnsi="Times New Roman" w:cs="Times New Roman"/>
                <w:b/>
              </w:rPr>
              <w:t>оронина</w:t>
            </w:r>
            <w:r w:rsidRPr="001F634A">
              <w:rPr>
                <w:rFonts w:ascii="Times New Roman" w:hAnsi="Times New Roman" w:cs="Times New Roman"/>
                <w:b/>
              </w:rPr>
              <w:t xml:space="preserve"> Лариса Алексеевна</w:t>
            </w:r>
            <w:r w:rsidRPr="001F634A">
              <w:rPr>
                <w:rFonts w:ascii="Times New Roman" w:hAnsi="Times New Roman" w:cs="Times New Roman"/>
              </w:rPr>
              <w:t xml:space="preserve"> кандидат экономических наук, документовед, специалист по информационным технологиям управления, доцент кафедры Документоведения и ДОУ Государственного университета управления, член национальной Ассоциации профессиональных секретарей и офис-менеджеров.</w:t>
            </w:r>
          </w:p>
          <w:p w:rsidR="00BA4631" w:rsidRPr="001F634A" w:rsidRDefault="00BA4631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A1A72" w:rsidRPr="001F634A" w:rsidTr="004D6066">
        <w:tc>
          <w:tcPr>
            <w:tcW w:w="10031" w:type="dxa"/>
            <w:gridSpan w:val="10"/>
            <w:tcBorders>
              <w:bottom w:val="single" w:sz="4" w:space="0" w:color="auto"/>
            </w:tcBorders>
          </w:tcPr>
          <w:p w:rsidR="008A1A72" w:rsidRPr="001F634A" w:rsidRDefault="008A1A72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С 18:00 – 21:00 / Бизнес-клуб</w:t>
            </w:r>
          </w:p>
        </w:tc>
      </w:tr>
      <w:tr w:rsidR="008A1A72" w:rsidRPr="001F634A" w:rsidTr="004D6066"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:rsidR="008A1A72" w:rsidRPr="001F634A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8A1A72" w:rsidRPr="001F634A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Деловая игра </w:t>
            </w:r>
            <w:r w:rsidRPr="001F634A">
              <w:rPr>
                <w:rFonts w:ascii="Times New Roman" w:hAnsi="Times New Roman" w:cs="Times New Roman"/>
                <w:b/>
              </w:rPr>
              <w:t>«Управленческие поединки»</w:t>
            </w:r>
            <w:r w:rsidRPr="001F63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8A1A72" w:rsidRPr="001F634A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8A1A72" w:rsidRPr="001F634A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–  История и правила управленческих поединков;</w:t>
            </w:r>
          </w:p>
          <w:p w:rsidR="008A1A72" w:rsidRPr="001F634A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–  Распределение команд и ролей; </w:t>
            </w:r>
          </w:p>
          <w:p w:rsidR="008A1A72" w:rsidRPr="001F634A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–  Проведение управленческих поединков.</w:t>
            </w:r>
          </w:p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8A1A72" w:rsidRPr="001F634A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8A1A72" w:rsidRPr="00C96509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C96509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Первый заместитель Председателя Правления ТПП РТ</w:t>
            </w:r>
          </w:p>
          <w:p w:rsidR="008A1A72" w:rsidRPr="001F634A" w:rsidRDefault="008A1A72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A4631" w:rsidRPr="001F634A" w:rsidTr="004D6066">
        <w:trPr>
          <w:trHeight w:val="494"/>
        </w:trPr>
        <w:tc>
          <w:tcPr>
            <w:tcW w:w="10031" w:type="dxa"/>
            <w:gridSpan w:val="10"/>
          </w:tcPr>
          <w:p w:rsidR="00BA4631" w:rsidRPr="001F634A" w:rsidRDefault="00BA463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</w:rPr>
              <w:t xml:space="preserve">19 мая 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>/ Четверг</w:t>
            </w:r>
          </w:p>
        </w:tc>
      </w:tr>
      <w:tr w:rsidR="00BA4631" w:rsidRPr="001F634A" w:rsidTr="004D6066">
        <w:tc>
          <w:tcPr>
            <w:tcW w:w="10031" w:type="dxa"/>
            <w:gridSpan w:val="10"/>
          </w:tcPr>
          <w:p w:rsidR="00BA4631" w:rsidRPr="001F634A" w:rsidRDefault="00BA463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10:00 – 13:00</w:t>
            </w:r>
          </w:p>
        </w:tc>
      </w:tr>
      <w:tr w:rsidR="00BA4631" w:rsidRPr="001F634A" w:rsidTr="004D6066">
        <w:trPr>
          <w:trHeight w:val="2117"/>
        </w:trPr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iCs/>
                <w:lang w:eastAsia="x-none"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iCs/>
                <w:lang w:eastAsia="x-none"/>
              </w:rPr>
              <w:t xml:space="preserve">Вебинар* </w:t>
            </w:r>
            <w:r w:rsidRPr="001F634A">
              <w:rPr>
                <w:rFonts w:ascii="Times New Roman" w:hAnsi="Times New Roman" w:cs="Times New Roman"/>
                <w:b/>
                <w:iCs/>
                <w:lang w:eastAsia="x-none"/>
              </w:rPr>
              <w:t>«Ресторанный бизнес. Кейтиринг- увеличение прибыли ресторана/кафе»</w:t>
            </w: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Ресторанный кей</w:t>
            </w:r>
            <w:r w:rsidR="001F634A" w:rsidRPr="001F634A">
              <w:rPr>
                <w:rFonts w:ascii="Times New Roman" w:hAnsi="Times New Roman" w:cs="Times New Roman"/>
              </w:rPr>
              <w:t>теринг, кейтеринговые агентства;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Классификация кейтеринга по видам </w:t>
            </w:r>
            <w:r w:rsidR="001F634A" w:rsidRPr="001F634A">
              <w:rPr>
                <w:rFonts w:ascii="Times New Roman" w:hAnsi="Times New Roman" w:cs="Times New Roman"/>
              </w:rPr>
              <w:t>деятельности и месту проведения;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</w:t>
            </w:r>
            <w:r w:rsidR="001F634A" w:rsidRPr="001F634A">
              <w:rPr>
                <w:rFonts w:ascii="Times New Roman" w:hAnsi="Times New Roman" w:cs="Times New Roman"/>
              </w:rPr>
              <w:t>Виды кейтеринговых услуг;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Основной продукт </w:t>
            </w:r>
            <w:r w:rsidR="001F634A" w:rsidRPr="001F634A">
              <w:rPr>
                <w:rFonts w:ascii="Times New Roman" w:hAnsi="Times New Roman" w:cs="Times New Roman"/>
              </w:rPr>
              <w:t>кейтеринга;</w:t>
            </w:r>
          </w:p>
          <w:p w:rsidR="001F634A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Виды банкетных мероприятий и их особенности; </w:t>
            </w:r>
          </w:p>
          <w:p w:rsidR="00BA4631" w:rsidRPr="001F634A" w:rsidRDefault="001F634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 С</w:t>
            </w:r>
            <w:r w:rsidR="00BA4631" w:rsidRPr="001F634A">
              <w:rPr>
                <w:rFonts w:ascii="Times New Roman" w:hAnsi="Times New Roman" w:cs="Times New Roman"/>
              </w:rPr>
              <w:t>пецифика оформления буфетных линий на банкетные мероприятия.</w:t>
            </w:r>
          </w:p>
          <w:p w:rsid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Дополнительный продукт кейтеринга.</w:t>
            </w:r>
          </w:p>
          <w:p w:rsidR="00C95828" w:rsidRPr="001F634A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Ведущий вебинара:</w:t>
            </w: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>Айнарс Вольдемарович Бункевицс</w:t>
            </w:r>
            <w:r w:rsidRPr="001F634A">
              <w:rPr>
                <w:rFonts w:ascii="Times New Roman" w:hAnsi="Times New Roman" w:cs="Times New Roman"/>
              </w:rPr>
              <w:t xml:space="preserve"> –  мэтр ресторанной индустрии, бизнес-тренер, коуч, автор и разработчик обучающих программ по ресторанному делу, лектор Дипломатической Академии при МИД России.</w:t>
            </w:r>
          </w:p>
        </w:tc>
      </w:tr>
      <w:tr w:rsidR="00BA4631" w:rsidRPr="001F634A" w:rsidTr="004D6066">
        <w:trPr>
          <w:trHeight w:val="350"/>
        </w:trPr>
        <w:tc>
          <w:tcPr>
            <w:tcW w:w="10031" w:type="dxa"/>
            <w:gridSpan w:val="10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lastRenderedPageBreak/>
              <w:t>13:00 – 1</w:t>
            </w:r>
            <w:r w:rsidR="00885097" w:rsidRPr="001F634A">
              <w:rPr>
                <w:rFonts w:ascii="Times New Roman" w:hAnsi="Times New Roman" w:cs="Times New Roman"/>
              </w:rPr>
              <w:t>6</w:t>
            </w:r>
            <w:r w:rsidRPr="001F634A">
              <w:rPr>
                <w:rFonts w:ascii="Times New Roman" w:hAnsi="Times New Roman" w:cs="Times New Roman"/>
              </w:rPr>
              <w:t>:00</w:t>
            </w:r>
            <w:r w:rsidR="00A20B80" w:rsidRPr="001F634A">
              <w:rPr>
                <w:rFonts w:ascii="Times New Roman" w:hAnsi="Times New Roman" w:cs="Times New Roman"/>
              </w:rPr>
              <w:t xml:space="preserve"> / Бизнес-клуб</w:t>
            </w:r>
          </w:p>
        </w:tc>
      </w:tr>
      <w:tr w:rsidR="00BA4631" w:rsidRPr="001F634A" w:rsidTr="004D6066">
        <w:trPr>
          <w:trHeight w:val="2117"/>
        </w:trPr>
        <w:tc>
          <w:tcPr>
            <w:tcW w:w="2518" w:type="dxa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iCs/>
                <w:lang w:eastAsia="x-none"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  <w:iCs/>
                <w:lang w:eastAsia="x-none"/>
              </w:rPr>
            </w:pPr>
            <w:r w:rsidRPr="001F634A">
              <w:rPr>
                <w:rFonts w:ascii="Times New Roman" w:hAnsi="Times New Roman" w:cs="Times New Roman"/>
                <w:b/>
                <w:iCs/>
                <w:lang w:eastAsia="x-none"/>
              </w:rPr>
              <w:t>Заседание комитета по внебюджетной медицине и общественному здоровью при ТПП РТ</w:t>
            </w:r>
          </w:p>
        </w:tc>
        <w:tc>
          <w:tcPr>
            <w:tcW w:w="3786" w:type="dxa"/>
            <w:gridSpan w:val="7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BA4631" w:rsidRPr="001F634A" w:rsidRDefault="0088509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Лицензирование. Итоги 2015 г. Структура </w:t>
            </w:r>
            <w:r w:rsidR="00A16960">
              <w:rPr>
                <w:rFonts w:ascii="Times New Roman" w:hAnsi="Times New Roman" w:cs="Times New Roman"/>
              </w:rPr>
              <w:t>ошибок</w:t>
            </w:r>
            <w:r w:rsidRPr="001F634A">
              <w:rPr>
                <w:rFonts w:ascii="Times New Roman" w:hAnsi="Times New Roman" w:cs="Times New Roman"/>
              </w:rPr>
              <w:t xml:space="preserve">. Планы на 2016 </w:t>
            </w:r>
            <w:r w:rsidR="00A16960">
              <w:rPr>
                <w:rFonts w:ascii="Times New Roman" w:hAnsi="Times New Roman" w:cs="Times New Roman"/>
              </w:rPr>
              <w:t>г;</w:t>
            </w:r>
          </w:p>
          <w:p w:rsidR="00885097" w:rsidRPr="001F634A" w:rsidRDefault="0088509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Косметология. Качество услуг и безопасность для пациента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885097" w:rsidRPr="001F634A" w:rsidRDefault="0088509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Презентация. Городская детская больница №1 г. Казани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885097" w:rsidRPr="001F634A" w:rsidRDefault="0088509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Презентация. Государственная корпорация «Ростех»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885097" w:rsidRPr="001F634A" w:rsidRDefault="0088509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Случай из практики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4E53B7" w:rsidRPr="001F634A" w:rsidRDefault="0088509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Новая информация</w:t>
            </w:r>
            <w:r w:rsidR="00A16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7" w:type="dxa"/>
            <w:gridSpan w:val="2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BA4631" w:rsidRPr="001F634A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Модератор</w:t>
            </w:r>
            <w:r w:rsidR="00AE20B2">
              <w:rPr>
                <w:rFonts w:ascii="Times New Roman" w:hAnsi="Times New Roman" w:cs="Times New Roman"/>
              </w:rPr>
              <w:t>ы</w:t>
            </w:r>
            <w:r w:rsidRPr="001F634A">
              <w:rPr>
                <w:rFonts w:ascii="Times New Roman" w:hAnsi="Times New Roman" w:cs="Times New Roman"/>
              </w:rPr>
              <w:t>:</w:t>
            </w:r>
          </w:p>
          <w:p w:rsidR="00C95828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Калистратов Владимир Александрович </w:t>
            </w:r>
          </w:p>
          <w:p w:rsidR="00BA4631" w:rsidRDefault="00BA463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Председатель комитета по внебюджетной медицине и общественному здоровью при ТПП РТ</w:t>
            </w:r>
          </w:p>
          <w:p w:rsidR="00AE20B2" w:rsidRPr="001F634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AE20B2" w:rsidRPr="001F634A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Первый заместитель Председателя Правления ТПП РТ </w:t>
            </w:r>
          </w:p>
        </w:tc>
      </w:tr>
      <w:tr w:rsidR="00BA4631" w:rsidRPr="001F634A" w:rsidTr="004D6066">
        <w:trPr>
          <w:trHeight w:val="416"/>
        </w:trPr>
        <w:tc>
          <w:tcPr>
            <w:tcW w:w="10031" w:type="dxa"/>
            <w:gridSpan w:val="10"/>
            <w:tcBorders>
              <w:bottom w:val="single" w:sz="4" w:space="0" w:color="auto"/>
            </w:tcBorders>
          </w:tcPr>
          <w:p w:rsidR="00BA4631" w:rsidRPr="001F634A" w:rsidRDefault="00BA4631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1F634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F634A">
              <w:rPr>
                <w:rFonts w:ascii="Times New Roman" w:hAnsi="Times New Roman" w:cs="Times New Roman"/>
                <w:b/>
                <w:sz w:val="24"/>
              </w:rPr>
              <w:t>мая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 xml:space="preserve"> / Пятница</w:t>
            </w:r>
          </w:p>
        </w:tc>
      </w:tr>
      <w:tr w:rsidR="00BA4631" w:rsidRPr="001F634A" w:rsidTr="004D6066">
        <w:trPr>
          <w:trHeight w:val="354"/>
        </w:trPr>
        <w:tc>
          <w:tcPr>
            <w:tcW w:w="10031" w:type="dxa"/>
            <w:gridSpan w:val="10"/>
            <w:tcBorders>
              <w:bottom w:val="single" w:sz="4" w:space="0" w:color="auto"/>
            </w:tcBorders>
          </w:tcPr>
          <w:p w:rsidR="00BA4631" w:rsidRPr="001F634A" w:rsidRDefault="002706C8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10:00 – 13:00</w:t>
            </w:r>
          </w:p>
        </w:tc>
      </w:tr>
      <w:tr w:rsidR="002706C8" w:rsidRPr="001F634A" w:rsidTr="004D6066">
        <w:trPr>
          <w:trHeight w:val="610"/>
        </w:trPr>
        <w:tc>
          <w:tcPr>
            <w:tcW w:w="2610" w:type="dxa"/>
            <w:gridSpan w:val="4"/>
            <w:tcBorders>
              <w:bottom w:val="single" w:sz="4" w:space="0" w:color="auto"/>
            </w:tcBorders>
          </w:tcPr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  <w:iCs/>
                <w:lang w:eastAsia="x-none"/>
              </w:rPr>
            </w:pP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iCs/>
                <w:lang w:eastAsia="x-none"/>
              </w:rPr>
              <w:t xml:space="preserve">Вебинар* </w:t>
            </w:r>
            <w:r w:rsidRPr="001F634A">
              <w:rPr>
                <w:rFonts w:ascii="Times New Roman" w:hAnsi="Times New Roman" w:cs="Times New Roman"/>
                <w:b/>
                <w:iCs/>
                <w:lang w:eastAsia="x-none"/>
              </w:rPr>
              <w:t>«Ресторанный бизнес. Кейтиринг- увеличение прибыли ресторана/кафе»</w:t>
            </w:r>
          </w:p>
        </w:tc>
        <w:tc>
          <w:tcPr>
            <w:tcW w:w="3705" w:type="dxa"/>
            <w:gridSpan w:val="5"/>
            <w:tcBorders>
              <w:bottom w:val="single" w:sz="4" w:space="0" w:color="auto"/>
            </w:tcBorders>
          </w:tcPr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Ресторанный кейтеринг</w:t>
            </w:r>
            <w:r w:rsidR="00A16960">
              <w:rPr>
                <w:rFonts w:ascii="Times New Roman" w:hAnsi="Times New Roman" w:cs="Times New Roman"/>
              </w:rPr>
              <w:t>, кейтеринговые агентства;</w:t>
            </w: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Классификация кейтеринга по видам </w:t>
            </w:r>
            <w:r w:rsidR="00A16960">
              <w:rPr>
                <w:rFonts w:ascii="Times New Roman" w:hAnsi="Times New Roman" w:cs="Times New Roman"/>
              </w:rPr>
              <w:t>деятельности и месту проведения;</w:t>
            </w: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</w:t>
            </w:r>
            <w:r w:rsidR="00A16960">
              <w:rPr>
                <w:rFonts w:ascii="Times New Roman" w:hAnsi="Times New Roman" w:cs="Times New Roman"/>
              </w:rPr>
              <w:t>Виды кейтеринговых услуг;</w:t>
            </w: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</w:t>
            </w:r>
            <w:r w:rsidR="00A16960">
              <w:rPr>
                <w:rFonts w:ascii="Times New Roman" w:hAnsi="Times New Roman" w:cs="Times New Roman"/>
              </w:rPr>
              <w:t>Основной продукт кейтеринга;</w:t>
            </w: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Виды банкетных мероприятий и их особенности; специфика оформления буфетных линий на банкетные мероп</w:t>
            </w:r>
            <w:r w:rsidR="00A16960">
              <w:rPr>
                <w:rFonts w:ascii="Times New Roman" w:hAnsi="Times New Roman" w:cs="Times New Roman"/>
              </w:rPr>
              <w:t>риятия;</w:t>
            </w: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Дополнительный продукт кейтеринга.</w:t>
            </w: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2706C8" w:rsidRPr="001F634A" w:rsidRDefault="002706C8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Ведущий вебинара:</w:t>
            </w:r>
          </w:p>
          <w:p w:rsidR="002706C8" w:rsidRPr="001F634A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Бункевицс </w:t>
            </w:r>
            <w:r w:rsidR="002706C8" w:rsidRPr="001F634A">
              <w:rPr>
                <w:rFonts w:ascii="Times New Roman" w:hAnsi="Times New Roman" w:cs="Times New Roman"/>
                <w:b/>
              </w:rPr>
              <w:t xml:space="preserve">Айнарс Вольдемарович </w:t>
            </w:r>
            <w:r w:rsidR="002706C8" w:rsidRPr="001F634A">
              <w:rPr>
                <w:rFonts w:ascii="Times New Roman" w:hAnsi="Times New Roman" w:cs="Times New Roman"/>
              </w:rPr>
              <w:t>–  мэтр ресторанной индустрии, бизнес-тренер, коуч, автор и разработчик обучающих программ по ресторанному делу, лектор Дипломатической Академии при МИД России.</w:t>
            </w:r>
          </w:p>
        </w:tc>
      </w:tr>
      <w:tr w:rsidR="002706C8" w:rsidRPr="001F634A" w:rsidTr="004D6066">
        <w:trPr>
          <w:trHeight w:val="412"/>
        </w:trPr>
        <w:tc>
          <w:tcPr>
            <w:tcW w:w="10031" w:type="dxa"/>
            <w:gridSpan w:val="10"/>
            <w:tcBorders>
              <w:bottom w:val="single" w:sz="4" w:space="0" w:color="auto"/>
            </w:tcBorders>
          </w:tcPr>
          <w:p w:rsidR="002706C8" w:rsidRPr="001F634A" w:rsidRDefault="002706C8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10:00 – 13:00 / Конгресс-зал</w:t>
            </w:r>
          </w:p>
        </w:tc>
      </w:tr>
      <w:tr w:rsidR="002706C8" w:rsidRPr="001F634A" w:rsidTr="004D6066">
        <w:trPr>
          <w:trHeight w:val="1408"/>
        </w:trPr>
        <w:tc>
          <w:tcPr>
            <w:tcW w:w="2583" w:type="dxa"/>
            <w:gridSpan w:val="3"/>
            <w:tcBorders>
              <w:bottom w:val="single" w:sz="4" w:space="0" w:color="auto"/>
            </w:tcBorders>
          </w:tcPr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2706C8" w:rsidRPr="001F634A" w:rsidRDefault="00C34394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Семина</w:t>
            </w:r>
            <w:r w:rsidR="001F634A" w:rsidRPr="001F634A">
              <w:rPr>
                <w:rFonts w:ascii="Times New Roman" w:hAnsi="Times New Roman" w:cs="Times New Roman"/>
                <w:b/>
              </w:rPr>
              <w:t>р</w:t>
            </w:r>
            <w:r w:rsidR="00FA20F1">
              <w:rPr>
                <w:rFonts w:ascii="Times New Roman" w:hAnsi="Times New Roman" w:cs="Times New Roman"/>
                <w:b/>
              </w:rPr>
              <w:t xml:space="preserve"> </w:t>
            </w:r>
            <w:r w:rsidRPr="001F634A">
              <w:rPr>
                <w:rFonts w:ascii="Times New Roman" w:hAnsi="Times New Roman" w:cs="Times New Roman"/>
                <w:b/>
              </w:rPr>
              <w:t>-консультация</w:t>
            </w:r>
          </w:p>
        </w:tc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2706C8" w:rsidRPr="001F634A" w:rsidRDefault="00C34394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</w:t>
            </w:r>
            <w:r w:rsidR="002706C8" w:rsidRPr="001F634A">
              <w:rPr>
                <w:rFonts w:ascii="Times New Roman" w:hAnsi="Times New Roman" w:cs="Times New Roman"/>
              </w:rPr>
              <w:t xml:space="preserve"> Таможенное администрирование на </w:t>
            </w:r>
            <w:r w:rsidRPr="001F634A">
              <w:rPr>
                <w:rFonts w:ascii="Times New Roman" w:hAnsi="Times New Roman" w:cs="Times New Roman"/>
              </w:rPr>
              <w:t>современном этапе;</w:t>
            </w:r>
          </w:p>
          <w:p w:rsidR="002706C8" w:rsidRPr="001F634A" w:rsidRDefault="00C34394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</w:t>
            </w:r>
            <w:r w:rsidR="002706C8" w:rsidRPr="001F634A">
              <w:rPr>
                <w:rFonts w:ascii="Times New Roman" w:hAnsi="Times New Roman" w:cs="Times New Roman"/>
              </w:rPr>
              <w:t xml:space="preserve"> Развитие прогрессивных механизмов уплаты таможенных платежей: </w:t>
            </w:r>
          </w:p>
          <w:p w:rsidR="002706C8" w:rsidRPr="001F634A" w:rsidRDefault="00C34394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</w:t>
            </w:r>
            <w:r w:rsidR="002706C8" w:rsidRPr="001F634A">
              <w:rPr>
                <w:rFonts w:ascii="Times New Roman" w:hAnsi="Times New Roman" w:cs="Times New Roman"/>
              </w:rPr>
              <w:t xml:space="preserve"> Порядок выдачи предварительных решений по классификации товаров и преимущества получения государственных услуг по принятию предварительных решений по классификации товаров в электронном виде через Единый портал государственных услуг.</w:t>
            </w:r>
          </w:p>
          <w:p w:rsidR="002706C8" w:rsidRPr="001F634A" w:rsidRDefault="00C34394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</w:t>
            </w:r>
            <w:r w:rsidR="002706C8" w:rsidRPr="001F634A">
              <w:rPr>
                <w:rFonts w:ascii="Times New Roman" w:hAnsi="Times New Roman" w:cs="Times New Roman"/>
              </w:rPr>
              <w:t xml:space="preserve"> О преимуществах и порядке ведомственного обжалования.</w:t>
            </w:r>
          </w:p>
          <w:p w:rsidR="004E53B7" w:rsidRPr="001F634A" w:rsidRDefault="00C34394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- </w:t>
            </w:r>
            <w:r w:rsidR="002706C8" w:rsidRPr="001F634A">
              <w:rPr>
                <w:rFonts w:ascii="Times New Roman" w:hAnsi="Times New Roman" w:cs="Times New Roman"/>
              </w:rPr>
              <w:t xml:space="preserve"> Практика применения примечания 2 к статье 16.2. </w:t>
            </w:r>
            <w:r w:rsidRPr="001F634A">
              <w:rPr>
                <w:rFonts w:ascii="Times New Roman" w:hAnsi="Times New Roman" w:cs="Times New Roman"/>
              </w:rPr>
              <w:t>КОАП РФ</w:t>
            </w:r>
            <w:r w:rsidR="002706C8" w:rsidRPr="001F634A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C34394" w:rsidRPr="001F634A" w:rsidRDefault="00C34394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4D6066" w:rsidRPr="00C96509" w:rsidRDefault="004D6066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C96509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4D6066" w:rsidRPr="001F634A" w:rsidRDefault="004D6066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4D6066" w:rsidRPr="001F634A" w:rsidRDefault="004D6066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Первый заместитель Председателя Правления ТПП РТ</w:t>
            </w:r>
          </w:p>
          <w:p w:rsidR="004D6066" w:rsidRDefault="004D6066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4D6066" w:rsidRDefault="004D6066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2706C8" w:rsidRPr="001F634A" w:rsidRDefault="00C34394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>Татарстанская Таможня</w:t>
            </w:r>
          </w:p>
        </w:tc>
      </w:tr>
      <w:tr w:rsidR="002706C8" w:rsidRPr="001F634A" w:rsidTr="004D6066">
        <w:trPr>
          <w:trHeight w:val="416"/>
        </w:trPr>
        <w:tc>
          <w:tcPr>
            <w:tcW w:w="10031" w:type="dxa"/>
            <w:gridSpan w:val="10"/>
          </w:tcPr>
          <w:p w:rsidR="002706C8" w:rsidRPr="001F634A" w:rsidRDefault="002706C8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</w:rPr>
              <w:t>23 мая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 xml:space="preserve"> / Понедельник</w:t>
            </w:r>
          </w:p>
        </w:tc>
      </w:tr>
      <w:tr w:rsidR="002706C8" w:rsidRPr="001F634A" w:rsidTr="004D6066">
        <w:trPr>
          <w:trHeight w:val="408"/>
        </w:trPr>
        <w:tc>
          <w:tcPr>
            <w:tcW w:w="10031" w:type="dxa"/>
            <w:gridSpan w:val="10"/>
          </w:tcPr>
          <w:p w:rsidR="002706C8" w:rsidRPr="001F634A" w:rsidRDefault="002706C8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lang w:val="en-US"/>
              </w:rPr>
              <w:t>1</w:t>
            </w:r>
            <w:r w:rsidRPr="001F634A">
              <w:rPr>
                <w:rFonts w:ascii="Times New Roman" w:hAnsi="Times New Roman" w:cs="Times New Roman"/>
              </w:rPr>
              <w:t>0</w:t>
            </w:r>
            <w:r w:rsidRPr="001F634A">
              <w:rPr>
                <w:rFonts w:ascii="Times New Roman" w:hAnsi="Times New Roman" w:cs="Times New Roman"/>
                <w:lang w:val="en-US"/>
              </w:rPr>
              <w:t>:00 </w:t>
            </w:r>
            <w:r w:rsidRPr="001F634A">
              <w:rPr>
                <w:rFonts w:ascii="Times New Roman" w:hAnsi="Times New Roman" w:cs="Times New Roman"/>
              </w:rPr>
              <w:t>– 13:</w:t>
            </w:r>
            <w:r w:rsidRPr="001F634A">
              <w:rPr>
                <w:rFonts w:ascii="Times New Roman" w:hAnsi="Times New Roman" w:cs="Times New Roman"/>
                <w:lang w:val="en-US"/>
              </w:rPr>
              <w:t>0</w:t>
            </w:r>
            <w:r w:rsidRPr="001F634A">
              <w:rPr>
                <w:rFonts w:ascii="Times New Roman" w:hAnsi="Times New Roman" w:cs="Times New Roman"/>
              </w:rPr>
              <w:t>0 / Конгресс-зал</w:t>
            </w:r>
          </w:p>
        </w:tc>
      </w:tr>
      <w:tr w:rsidR="002706C8" w:rsidRPr="001F634A" w:rsidTr="004D6066">
        <w:trPr>
          <w:trHeight w:val="568"/>
        </w:trPr>
        <w:tc>
          <w:tcPr>
            <w:tcW w:w="2583" w:type="dxa"/>
            <w:gridSpan w:val="3"/>
          </w:tcPr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Подведение итогов студенческих научных работ на тему:</w:t>
            </w: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«Предпринимательство: возможности и современность»</w:t>
            </w:r>
          </w:p>
        </w:tc>
        <w:tc>
          <w:tcPr>
            <w:tcW w:w="3705" w:type="dxa"/>
            <w:gridSpan w:val="4"/>
          </w:tcPr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Конкурс проводится в целях стимулирования деятельности студентов вузов, учащихся учреждений СПО и школ к проведению исследований и выполнению научно-исследовательских работ в области социально-экономического развития Республики Татарстан и популяризации среди молодежи малого и среднего предпринимательства.</w:t>
            </w: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3"/>
          </w:tcPr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Pr="00C96509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C96509">
              <w:rPr>
                <w:rFonts w:ascii="Times New Roman" w:hAnsi="Times New Roman" w:cs="Times New Roman"/>
              </w:rPr>
              <w:t>Модератор</w:t>
            </w:r>
            <w:r>
              <w:rPr>
                <w:rFonts w:ascii="Times New Roman" w:hAnsi="Times New Roman" w:cs="Times New Roman"/>
              </w:rPr>
              <w:t>ы</w:t>
            </w:r>
            <w:r w:rsidRPr="00C96509">
              <w:rPr>
                <w:rFonts w:ascii="Times New Roman" w:hAnsi="Times New Roman" w:cs="Times New Roman"/>
              </w:rPr>
              <w:t xml:space="preserve">: </w:t>
            </w:r>
          </w:p>
          <w:p w:rsidR="004E53B7" w:rsidRPr="001F634A" w:rsidRDefault="004E53B7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2706C8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Первый заместитель Председателя Правления</w:t>
            </w:r>
            <w:r w:rsidR="004E53B7" w:rsidRPr="001F634A">
              <w:rPr>
                <w:rFonts w:ascii="Times New Roman" w:hAnsi="Times New Roman" w:cs="Times New Roman"/>
              </w:rPr>
              <w:t xml:space="preserve"> ТПП РТ</w:t>
            </w:r>
            <w:r w:rsidRPr="001F634A">
              <w:rPr>
                <w:rFonts w:ascii="Times New Roman" w:hAnsi="Times New Roman" w:cs="Times New Roman"/>
              </w:rPr>
              <w:t xml:space="preserve"> 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E20B2" w:rsidRPr="001F634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 Валерий Анатольевич</w:t>
            </w:r>
          </w:p>
          <w:p w:rsidR="002706C8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Заместитель Председателя Правления ТПП РТ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2706C8" w:rsidRPr="001F634A" w:rsidRDefault="002706C8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Авилова Вилора Вадимовна</w:t>
            </w:r>
          </w:p>
          <w:p w:rsidR="00AB3E1D" w:rsidRDefault="00AB3E1D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Заместитель Председателя Правления ТПП РТ - доцент, заведующая кафедрой экономики КНИТУ.</w:t>
            </w:r>
          </w:p>
          <w:p w:rsidR="00AE20B2" w:rsidRPr="001F634A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2706C8" w:rsidRPr="001F634A" w:rsidTr="004D6066">
        <w:trPr>
          <w:trHeight w:val="353"/>
        </w:trPr>
        <w:tc>
          <w:tcPr>
            <w:tcW w:w="10031" w:type="dxa"/>
            <w:gridSpan w:val="10"/>
          </w:tcPr>
          <w:p w:rsidR="002706C8" w:rsidRPr="001F634A" w:rsidRDefault="002706C8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14:00 – 16:00 / Конгресс-зал</w:t>
            </w:r>
          </w:p>
        </w:tc>
      </w:tr>
      <w:tr w:rsidR="00AA42EA" w:rsidRPr="001F634A" w:rsidTr="004D6066">
        <w:trPr>
          <w:trHeight w:val="2229"/>
        </w:trPr>
        <w:tc>
          <w:tcPr>
            <w:tcW w:w="258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Круглый стол: 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«Размещение вывесок на предприятиях, находящихся в зоне «Казанского Кремля»</w:t>
            </w:r>
          </w:p>
        </w:tc>
        <w:tc>
          <w:tcPr>
            <w:tcW w:w="3705" w:type="dxa"/>
            <w:gridSpan w:val="4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pStyle w:val="a4"/>
              <w:shd w:val="clear" w:color="auto" w:fill="FFFFFF"/>
              <w:spacing w:before="60" w:beforeAutospacing="0" w:after="60" w:afterAutospacing="0" w:line="276" w:lineRule="auto"/>
              <w:rPr>
                <w:sz w:val="22"/>
                <w:szCs w:val="22"/>
              </w:rPr>
            </w:pPr>
            <w:r w:rsidRPr="001F634A">
              <w:rPr>
                <w:sz w:val="22"/>
                <w:szCs w:val="22"/>
              </w:rPr>
              <w:t>- Практика размещения вывесок в исторических зонах</w:t>
            </w:r>
            <w:r w:rsidR="00A16960">
              <w:rPr>
                <w:sz w:val="22"/>
                <w:szCs w:val="22"/>
              </w:rPr>
              <w:t>;</w:t>
            </w:r>
          </w:p>
          <w:p w:rsidR="00AA42EA" w:rsidRPr="001F634A" w:rsidRDefault="00AA42EA" w:rsidP="00C95828">
            <w:pPr>
              <w:pStyle w:val="a4"/>
              <w:shd w:val="clear" w:color="auto" w:fill="FFFFFF"/>
              <w:spacing w:before="60" w:beforeAutospacing="0" w:after="60" w:afterAutospacing="0" w:line="276" w:lineRule="auto"/>
              <w:rPr>
                <w:sz w:val="22"/>
                <w:szCs w:val="22"/>
              </w:rPr>
            </w:pPr>
            <w:r w:rsidRPr="001F634A">
              <w:rPr>
                <w:sz w:val="22"/>
                <w:szCs w:val="22"/>
              </w:rPr>
              <w:t>- Определение охранной зоны  территории Казанского кремля</w:t>
            </w:r>
            <w:r w:rsidR="00A16960">
              <w:rPr>
                <w:sz w:val="22"/>
                <w:szCs w:val="22"/>
              </w:rPr>
              <w:t>;</w:t>
            </w:r>
          </w:p>
          <w:p w:rsidR="001F634A" w:rsidRPr="001F634A" w:rsidRDefault="00AA42EA" w:rsidP="00C95828">
            <w:pPr>
              <w:pStyle w:val="a4"/>
              <w:shd w:val="clear" w:color="auto" w:fill="FFFFFF"/>
              <w:spacing w:before="60" w:beforeAutospacing="0" w:after="60" w:afterAutospacing="0" w:line="276" w:lineRule="auto"/>
              <w:rPr>
                <w:sz w:val="22"/>
                <w:szCs w:val="22"/>
              </w:rPr>
            </w:pPr>
            <w:r w:rsidRPr="001F634A">
              <w:rPr>
                <w:sz w:val="22"/>
                <w:szCs w:val="22"/>
              </w:rPr>
              <w:t>- Обсуждение регламента размещения вывесок.</w:t>
            </w:r>
          </w:p>
        </w:tc>
        <w:tc>
          <w:tcPr>
            <w:tcW w:w="374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Pr="00C96509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C96509">
              <w:rPr>
                <w:rFonts w:ascii="Times New Roman" w:hAnsi="Times New Roman" w:cs="Times New Roman"/>
              </w:rPr>
              <w:t>Модератор</w:t>
            </w:r>
            <w:r>
              <w:rPr>
                <w:rFonts w:ascii="Times New Roman" w:hAnsi="Times New Roman" w:cs="Times New Roman"/>
              </w:rPr>
              <w:t>ы</w:t>
            </w:r>
            <w:r w:rsidRPr="00C96509">
              <w:rPr>
                <w:rFonts w:ascii="Times New Roman" w:hAnsi="Times New Roman" w:cs="Times New Roman"/>
              </w:rPr>
              <w:t xml:space="preserve">: </w:t>
            </w:r>
          </w:p>
          <w:p w:rsidR="00AE20B2" w:rsidRPr="001F634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Первый заместитель Председателя Правления ТПП РТ 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E20B2" w:rsidRPr="001F634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Жуйков  Владимир Васильевич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634A">
              <w:rPr>
                <w:rFonts w:ascii="Times New Roman" w:hAnsi="Times New Roman" w:cs="Times New Roman"/>
              </w:rPr>
              <w:t xml:space="preserve">аместитель Председателя Правления ТПП РТ 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F634A">
              <w:rPr>
                <w:rFonts w:ascii="Times New Roman" w:hAnsi="Times New Roman" w:cs="Times New Roman"/>
                <w:b/>
                <w:shd w:val="clear" w:color="auto" w:fill="FFFFFF"/>
              </w:rPr>
              <w:t>Ассоциация Рестораторов и Отельеров  Республики Татарстан</w:t>
            </w: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E20B2" w:rsidRPr="00FA20F1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E962DD" w:rsidRPr="00FA20F1" w:rsidRDefault="00E962DD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AE20B2" w:rsidRPr="001F634A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A42EA" w:rsidRPr="001F634A" w:rsidTr="004D6066">
        <w:trPr>
          <w:trHeight w:val="476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</w:rPr>
              <w:t>24 мая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 xml:space="preserve"> / Вторник</w:t>
            </w:r>
          </w:p>
        </w:tc>
      </w:tr>
      <w:tr w:rsidR="00AA42EA" w:rsidRPr="001F634A" w:rsidTr="004D6066">
        <w:trPr>
          <w:trHeight w:val="308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10:00 – 13:00 </w:t>
            </w:r>
          </w:p>
        </w:tc>
      </w:tr>
      <w:tr w:rsidR="00AA42EA" w:rsidRPr="001F634A" w:rsidTr="004D6066">
        <w:trPr>
          <w:trHeight w:val="3820"/>
        </w:trPr>
        <w:tc>
          <w:tcPr>
            <w:tcW w:w="258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  <w:iCs/>
                <w:lang w:eastAsia="x-none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iCs/>
                <w:lang w:eastAsia="x-none"/>
              </w:rPr>
            </w:pPr>
            <w:r w:rsidRPr="001F634A">
              <w:rPr>
                <w:rFonts w:ascii="Times New Roman" w:hAnsi="Times New Roman" w:cs="Times New Roman"/>
                <w:iCs/>
                <w:lang w:eastAsia="x-none"/>
              </w:rPr>
              <w:t>Вебинар*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iCs/>
                <w:lang w:eastAsia="x-none"/>
              </w:rPr>
            </w:pPr>
            <w:r w:rsidRPr="001F634A">
              <w:rPr>
                <w:rFonts w:ascii="Times New Roman" w:hAnsi="Times New Roman" w:cs="Times New Roman"/>
                <w:b/>
              </w:rPr>
              <w:t>«Взыскание дебиторской задолженности»</w:t>
            </w:r>
          </w:p>
        </w:tc>
        <w:tc>
          <w:tcPr>
            <w:tcW w:w="3705" w:type="dxa"/>
            <w:gridSpan w:val="4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Проблемные долги в новых экономических условиях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Планирование эффективных взысканий с учетом кризисных условий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Секреты успешного взыскания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Типы взысканий и готовые программы</w:t>
            </w:r>
          </w:p>
        </w:tc>
        <w:tc>
          <w:tcPr>
            <w:tcW w:w="374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Ведущий вебинара:</w:t>
            </w:r>
          </w:p>
          <w:p w:rsidR="00AA42EA" w:rsidRPr="001F634A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>Жданухин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42EA" w:rsidRPr="001F634A">
              <w:rPr>
                <w:rFonts w:ascii="Times New Roman" w:hAnsi="Times New Roman" w:cs="Times New Roman"/>
                <w:b/>
              </w:rPr>
              <w:t xml:space="preserve">Дмитрий Юрьевич </w:t>
            </w:r>
            <w:r w:rsidR="00AA42EA" w:rsidRPr="001F634A">
              <w:rPr>
                <w:rFonts w:ascii="Times New Roman" w:hAnsi="Times New Roman" w:cs="Times New Roman"/>
              </w:rPr>
              <w:t>кандидат юридических наук, президент Ассоциации корпоративного коллекторства, генеральный директор Центра развития коллекторства (г. Москва) и Коллекторского агентства IQ-repay, член Подкомитета по управлению долгами в промышленности Комитета по промышленному развитию ТПП РФ.</w:t>
            </w:r>
          </w:p>
        </w:tc>
      </w:tr>
      <w:tr w:rsidR="00AA42EA" w:rsidRPr="001F634A" w:rsidTr="004D6066">
        <w:trPr>
          <w:trHeight w:val="451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10:00 – 13:00 / Конгресс-зал</w:t>
            </w:r>
          </w:p>
        </w:tc>
      </w:tr>
      <w:tr w:rsidR="00AA42EA" w:rsidRPr="001F634A" w:rsidTr="004D6066">
        <w:trPr>
          <w:trHeight w:val="497"/>
        </w:trPr>
        <w:tc>
          <w:tcPr>
            <w:tcW w:w="2565" w:type="dxa"/>
            <w:gridSpan w:val="2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Семинар-консультация: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«Как участвовать и победить на ЭТП «Биржевая площадка»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0" w:type="dxa"/>
            <w:gridSpan w:val="7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Область применения ЭТП «Биржевая площадка»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Аккредитация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Что такое тикер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Особенности сопровождения</w:t>
            </w:r>
            <w:r w:rsidR="00A16960">
              <w:rPr>
                <w:rFonts w:ascii="Times New Roman" w:hAnsi="Times New Roman" w:cs="Times New Roman"/>
              </w:rPr>
              <w:t>;</w:t>
            </w:r>
            <w:r w:rsidRPr="001F634A">
              <w:rPr>
                <w:rFonts w:ascii="Times New Roman" w:hAnsi="Times New Roman" w:cs="Times New Roman"/>
              </w:rPr>
              <w:t xml:space="preserve"> 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Что такое «Франко-порт»</w:t>
            </w:r>
            <w:r w:rsidR="00A169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6" w:type="dxa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E20B2" w:rsidRPr="00C96509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C96509">
              <w:rPr>
                <w:rFonts w:ascii="Times New Roman" w:hAnsi="Times New Roman" w:cs="Times New Roman"/>
              </w:rPr>
              <w:t>Модератор</w:t>
            </w:r>
            <w:r>
              <w:rPr>
                <w:rFonts w:ascii="Times New Roman" w:hAnsi="Times New Roman" w:cs="Times New Roman"/>
              </w:rPr>
              <w:t>ы</w:t>
            </w:r>
            <w:r w:rsidRPr="00C96509">
              <w:rPr>
                <w:rFonts w:ascii="Times New Roman" w:hAnsi="Times New Roman" w:cs="Times New Roman"/>
              </w:rPr>
              <w:t xml:space="preserve">: 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E20B2" w:rsidRPr="001F634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 Валерий Анатольевич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Заместитель Председателя Правления ТПП РТ</w:t>
            </w: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>ГУП Агентство по государственному заказу, инвестиционной деятельности и межрегиональным связям РТ</w:t>
            </w:r>
          </w:p>
        </w:tc>
      </w:tr>
      <w:tr w:rsidR="00AA42EA" w:rsidRPr="001F634A" w:rsidTr="004D6066">
        <w:trPr>
          <w:trHeight w:val="497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14:00 – 17:00 / Конгресс-зал </w:t>
            </w:r>
          </w:p>
        </w:tc>
      </w:tr>
      <w:tr w:rsidR="00AA42EA" w:rsidRPr="001F634A" w:rsidTr="004D6066">
        <w:trPr>
          <w:trHeight w:val="273"/>
        </w:trPr>
        <w:tc>
          <w:tcPr>
            <w:tcW w:w="258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Заседание Административного совета и Правления ТПП РТ </w:t>
            </w:r>
          </w:p>
        </w:tc>
        <w:tc>
          <w:tcPr>
            <w:tcW w:w="3705" w:type="dxa"/>
            <w:gridSpan w:val="4"/>
          </w:tcPr>
          <w:p w:rsidR="00A16960" w:rsidRDefault="00A16960" w:rsidP="00C95828">
            <w:pPr>
              <w:pStyle w:val="a4"/>
              <w:shd w:val="clear" w:color="auto" w:fill="FFFFFF"/>
              <w:spacing w:before="60" w:beforeAutospacing="0" w:after="6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16960" w:rsidRPr="00A16960" w:rsidRDefault="00A16960" w:rsidP="00C95828">
            <w:pPr>
              <w:pStyle w:val="a4"/>
              <w:shd w:val="clear" w:color="auto" w:fill="FFFFFF"/>
              <w:spacing w:before="60" w:beforeAutospacing="0" w:after="6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16960">
              <w:rPr>
                <w:color w:val="000000"/>
                <w:sz w:val="22"/>
                <w:szCs w:val="22"/>
                <w:shd w:val="clear" w:color="auto" w:fill="FFFFFF"/>
              </w:rPr>
              <w:t>1. Итоги VII Съезда ТПП РФ;</w:t>
            </w:r>
          </w:p>
          <w:p w:rsidR="00A16960" w:rsidRPr="00A16960" w:rsidRDefault="00A16960" w:rsidP="00C95828">
            <w:pPr>
              <w:pStyle w:val="a4"/>
              <w:shd w:val="clear" w:color="auto" w:fill="FFFFFF"/>
              <w:spacing w:before="60" w:beforeAutospacing="0" w:after="6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16960">
              <w:rPr>
                <w:color w:val="000000"/>
                <w:sz w:val="22"/>
                <w:szCs w:val="22"/>
                <w:shd w:val="clear" w:color="auto" w:fill="FFFFFF"/>
              </w:rPr>
              <w:t>2. О проводимой работе по привлечению потенциальных резидентов Территории опережающего социально-экономического развития;</w:t>
            </w:r>
          </w:p>
          <w:p w:rsidR="00A16960" w:rsidRPr="00A16960" w:rsidRDefault="00A16960" w:rsidP="00C95828">
            <w:pPr>
              <w:pStyle w:val="a4"/>
              <w:shd w:val="clear" w:color="auto" w:fill="FFFFFF"/>
              <w:spacing w:before="60" w:beforeAutospacing="0" w:after="6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16960">
              <w:rPr>
                <w:color w:val="000000"/>
                <w:sz w:val="22"/>
                <w:szCs w:val="22"/>
                <w:shd w:val="clear" w:color="auto" w:fill="FFFFFF"/>
              </w:rPr>
              <w:t>3. Вопросы взаимодействия с ИННОКАМОМ;</w:t>
            </w:r>
          </w:p>
          <w:p w:rsidR="00A16960" w:rsidRPr="00A16960" w:rsidRDefault="00A16960" w:rsidP="00C95828">
            <w:pPr>
              <w:pStyle w:val="a4"/>
              <w:shd w:val="clear" w:color="auto" w:fill="FFFFFF"/>
              <w:spacing w:before="60" w:beforeAutospacing="0" w:after="6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16960">
              <w:rPr>
                <w:color w:val="000000"/>
                <w:sz w:val="22"/>
                <w:szCs w:val="22"/>
                <w:shd w:val="clear" w:color="auto" w:fill="FFFFFF"/>
              </w:rPr>
              <w:t>4. Инфраструктурная поддержка предпринимательства: Промышленные площадки и Инжиниринговые центры РТ;</w:t>
            </w:r>
          </w:p>
          <w:p w:rsidR="00AA42EA" w:rsidRDefault="00A16960" w:rsidP="00C95828">
            <w:pPr>
              <w:pStyle w:val="a4"/>
              <w:shd w:val="clear" w:color="auto" w:fill="FFFFFF"/>
              <w:spacing w:before="60" w:beforeAutospacing="0" w:after="6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16960">
              <w:rPr>
                <w:color w:val="000000"/>
                <w:sz w:val="22"/>
                <w:szCs w:val="22"/>
                <w:shd w:val="clear" w:color="auto" w:fill="FFFFFF"/>
              </w:rPr>
              <w:t>5. Разное.</w:t>
            </w:r>
          </w:p>
          <w:p w:rsidR="00AE20B2" w:rsidRDefault="00AE20B2" w:rsidP="00C95828">
            <w:pPr>
              <w:pStyle w:val="a4"/>
              <w:shd w:val="clear" w:color="auto" w:fill="FFFFFF"/>
              <w:spacing w:before="60" w:beforeAutospacing="0" w:after="6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AE20B2" w:rsidRPr="001F634A" w:rsidRDefault="00AE20B2" w:rsidP="00C95828">
            <w:pPr>
              <w:pStyle w:val="a4"/>
              <w:shd w:val="clear" w:color="auto" w:fill="FFFFFF"/>
              <w:spacing w:before="60" w:beforeAutospacing="0" w:after="60" w:afterAutospacing="0"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74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Агеев Шамиль Рахимович 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Председатель Правления ТПП РТ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6509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Яруллин Рафинат Саматович – </w:t>
            </w:r>
            <w:r w:rsidRPr="001F634A">
              <w:rPr>
                <w:rFonts w:ascii="Times New Roman" w:hAnsi="Times New Roman" w:cs="Times New Roman"/>
              </w:rPr>
              <w:t>Председатель Административного совета ТПП РТ -</w:t>
            </w:r>
            <w:r w:rsidRPr="001F634A">
              <w:rPr>
                <w:rFonts w:ascii="Times New Roman" w:hAnsi="Times New Roman" w:cs="Times New Roman"/>
                <w:b/>
              </w:rPr>
              <w:t xml:space="preserve"> </w:t>
            </w:r>
            <w:r w:rsidRPr="001F634A">
              <w:rPr>
                <w:rFonts w:ascii="Times New Roman" w:hAnsi="Times New Roman" w:cs="Times New Roman"/>
                <w:color w:val="222233"/>
                <w:shd w:val="clear" w:color="auto" w:fill="FFFFFF"/>
              </w:rPr>
              <w:t xml:space="preserve">Генеральный директор ОАО </w:t>
            </w:r>
            <w:r w:rsidR="00C96509">
              <w:rPr>
                <w:rFonts w:ascii="Times New Roman" w:hAnsi="Times New Roman" w:cs="Times New Roman"/>
                <w:color w:val="222233"/>
                <w:shd w:val="clear" w:color="auto" w:fill="FFFFFF"/>
              </w:rPr>
              <w:t>«</w:t>
            </w:r>
            <w:r w:rsidRPr="001F634A">
              <w:rPr>
                <w:rFonts w:ascii="Times New Roman" w:hAnsi="Times New Roman" w:cs="Times New Roman"/>
                <w:color w:val="222233"/>
                <w:shd w:val="clear" w:color="auto" w:fill="FFFFFF"/>
              </w:rPr>
              <w:t>Татнефтехиминвест-холдинг</w:t>
            </w:r>
            <w:r w:rsidR="00C96509">
              <w:rPr>
                <w:rFonts w:ascii="Times New Roman" w:hAnsi="Times New Roman" w:cs="Times New Roman"/>
                <w:color w:val="222233"/>
                <w:shd w:val="clear" w:color="auto" w:fill="FFFFFF"/>
              </w:rPr>
              <w:t>»</w:t>
            </w:r>
          </w:p>
        </w:tc>
      </w:tr>
      <w:tr w:rsidR="00AA42EA" w:rsidRPr="001F634A" w:rsidTr="004D6066">
        <w:trPr>
          <w:trHeight w:val="491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</w:rPr>
              <w:t>25 мая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 xml:space="preserve"> / Среда</w:t>
            </w:r>
          </w:p>
        </w:tc>
      </w:tr>
      <w:tr w:rsidR="00AA42EA" w:rsidRPr="001F634A" w:rsidTr="004D6066">
        <w:trPr>
          <w:trHeight w:val="401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10:00 – 13:00 / Конгресс-зал</w:t>
            </w:r>
          </w:p>
        </w:tc>
      </w:tr>
      <w:tr w:rsidR="00AA42EA" w:rsidRPr="001F634A" w:rsidTr="004D6066">
        <w:trPr>
          <w:trHeight w:val="1124"/>
        </w:trPr>
        <w:tc>
          <w:tcPr>
            <w:tcW w:w="258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E20C73" w:rsidRDefault="00E20C73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Консультационная сессия </w:t>
            </w:r>
          </w:p>
          <w:p w:rsidR="00AA42EA" w:rsidRPr="00E20C73" w:rsidRDefault="00E20C73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«Меры государственной поддержки предпринимательства в Республике Татарстан»</w:t>
            </w:r>
          </w:p>
        </w:tc>
        <w:tc>
          <w:tcPr>
            <w:tcW w:w="3705" w:type="dxa"/>
            <w:gridSpan w:val="4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Приветственное слово Председателя Правления ТПП РТ;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16960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Выступление гостей;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Награждение победителей конкурса Золотой меркурий 2016</w:t>
            </w:r>
            <w:r w:rsidR="00A16960">
              <w:rPr>
                <w:rFonts w:ascii="Times New Roman" w:hAnsi="Times New Roman" w:cs="Times New Roman"/>
              </w:rPr>
              <w:t>;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Программы государственн</w:t>
            </w:r>
            <w:r w:rsidR="00C95828">
              <w:rPr>
                <w:rFonts w:ascii="Times New Roman" w:hAnsi="Times New Roman" w:cs="Times New Roman"/>
              </w:rPr>
              <w:t>ой поддержки субъектов МСП в РТ;</w:t>
            </w:r>
          </w:p>
          <w:p w:rsidR="00C95828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C95828" w:rsidRPr="001F634A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Вручение членских билетов ТПП РТ.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4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Агеев Шамиль Рахимович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Председатель Правления ТПП РТ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Нагуманов Тимур Дмитриевич</w:t>
            </w:r>
          </w:p>
          <w:p w:rsidR="00C96509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Уполномоченный при Президенте РТ по защите прав предпринимателей </w:t>
            </w:r>
          </w:p>
          <w:p w:rsidR="00AA42EA" w:rsidRPr="001F634A" w:rsidRDefault="00C96509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Сибгатуллин Рустем Рафкатович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Первый заместитель министра экономики РТ</w:t>
            </w:r>
            <w:r w:rsidR="00B03565">
              <w:rPr>
                <w:rFonts w:ascii="Times New Roman" w:hAnsi="Times New Roman" w:cs="Times New Roman"/>
              </w:rPr>
              <w:t xml:space="preserve"> </w:t>
            </w:r>
            <w:r w:rsidRPr="001F634A">
              <w:rPr>
                <w:rFonts w:ascii="Times New Roman" w:hAnsi="Times New Roman" w:cs="Times New Roman"/>
              </w:rPr>
              <w:t>– директор Департамента развития предпринимательства</w:t>
            </w:r>
          </w:p>
          <w:p w:rsidR="00C96509" w:rsidRPr="001F634A" w:rsidRDefault="00C96509" w:rsidP="00C96509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A42E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C96509" w:rsidRPr="001F634A" w:rsidRDefault="00C96509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Шавалиев Дилюс Расимович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Руководитель ГКУ «Центр реализации программ поддержки и развития малого и среднего предпринимательства РТ</w:t>
            </w:r>
          </w:p>
          <w:p w:rsidR="00C96509" w:rsidRPr="001F634A" w:rsidRDefault="00C96509" w:rsidP="00C96509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Афонин Андрей Геннадьевич</w:t>
            </w:r>
          </w:p>
          <w:p w:rsidR="00C96509" w:rsidRPr="001F634A" w:rsidRDefault="00A16960" w:rsidP="00C96509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42EA" w:rsidRPr="001F634A">
              <w:rPr>
                <w:rFonts w:ascii="Times New Roman" w:hAnsi="Times New Roman" w:cs="Times New Roman"/>
              </w:rPr>
              <w:t>енеральный директор НО «Фонд поддержки предпринимательства РТ»</w:t>
            </w:r>
            <w:r w:rsidR="00C96509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Болотаев Сергей Георгиевич</w:t>
            </w:r>
          </w:p>
          <w:p w:rsidR="00AA42E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Директор НО «Гарантийный фонд РТ»</w:t>
            </w:r>
            <w:r w:rsidR="00C96509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Pr="001F634A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AA42EA" w:rsidRPr="001F634A" w:rsidTr="004D6066">
        <w:trPr>
          <w:trHeight w:val="469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13:00 –16:00 / Конгресс-зал</w:t>
            </w:r>
          </w:p>
        </w:tc>
      </w:tr>
      <w:tr w:rsidR="00AA42EA" w:rsidRPr="001F634A" w:rsidTr="004D6066">
        <w:trPr>
          <w:trHeight w:val="1417"/>
        </w:trPr>
        <w:tc>
          <w:tcPr>
            <w:tcW w:w="258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 xml:space="preserve">Семинар  </w:t>
            </w:r>
          </w:p>
          <w:p w:rsidR="00AA42EA" w:rsidRPr="001F634A" w:rsidRDefault="00AA42EA" w:rsidP="00FA20F1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«Новое в государственной поддержке малого и среднего бизнеса в 201</w:t>
            </w:r>
            <w:r w:rsidR="00FA20F1">
              <w:rPr>
                <w:rFonts w:ascii="Times New Roman" w:hAnsi="Times New Roman" w:cs="Times New Roman"/>
                <w:b/>
              </w:rPr>
              <w:t>6</w:t>
            </w:r>
            <w:r w:rsidRPr="001F634A">
              <w:rPr>
                <w:rFonts w:ascii="Times New Roman" w:hAnsi="Times New Roman" w:cs="Times New Roman"/>
                <w:b/>
              </w:rPr>
              <w:t xml:space="preserve"> год</w:t>
            </w:r>
            <w:r w:rsidR="00FA20F1">
              <w:rPr>
                <w:rFonts w:ascii="Times New Roman" w:hAnsi="Times New Roman" w:cs="Times New Roman"/>
                <w:b/>
              </w:rPr>
              <w:t>у</w:t>
            </w:r>
            <w:r w:rsidRPr="001F634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05" w:type="dxa"/>
            <w:gridSpan w:val="4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Программы государственной поддержки в РТ.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3"/>
          </w:tcPr>
          <w:p w:rsidR="00AA42EA" w:rsidRPr="00D3077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D3077A">
              <w:rPr>
                <w:rFonts w:ascii="Times New Roman" w:hAnsi="Times New Roman" w:cs="Times New Roman"/>
              </w:rPr>
              <w:t>Модератор</w:t>
            </w:r>
            <w:r w:rsidR="00AE20B2">
              <w:rPr>
                <w:rFonts w:ascii="Times New Roman" w:hAnsi="Times New Roman" w:cs="Times New Roman"/>
              </w:rPr>
              <w:t>ы</w:t>
            </w:r>
            <w:r w:rsidRPr="00D3077A">
              <w:rPr>
                <w:rFonts w:ascii="Times New Roman" w:hAnsi="Times New Roman" w:cs="Times New Roman"/>
              </w:rPr>
              <w:t>:</w:t>
            </w:r>
          </w:p>
          <w:p w:rsidR="005F6D21" w:rsidRPr="001F634A" w:rsidRDefault="005F6D2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Первый заместитель Председателя Правления ТПП РТ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E20B2" w:rsidRPr="001F634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Жуйков  Владимир Васильевич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634A">
              <w:rPr>
                <w:rFonts w:ascii="Times New Roman" w:hAnsi="Times New Roman" w:cs="Times New Roman"/>
              </w:rPr>
              <w:t xml:space="preserve">аместитель Председателя Правления ТПП РТ 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D3077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D3077A">
              <w:rPr>
                <w:rFonts w:ascii="Times New Roman" w:hAnsi="Times New Roman" w:cs="Times New Roman"/>
              </w:rPr>
              <w:t>Спикер:</w:t>
            </w:r>
          </w:p>
          <w:p w:rsidR="00AA42EA" w:rsidRPr="001F634A" w:rsidRDefault="005F6D21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Маслехин </w:t>
            </w:r>
            <w:r w:rsidR="00AA42EA" w:rsidRPr="001F634A">
              <w:rPr>
                <w:rFonts w:ascii="Times New Roman" w:hAnsi="Times New Roman" w:cs="Times New Roman"/>
                <w:b/>
              </w:rPr>
              <w:t xml:space="preserve">Сергей </w:t>
            </w:r>
            <w:r>
              <w:rPr>
                <w:rFonts w:ascii="Times New Roman" w:hAnsi="Times New Roman" w:cs="Times New Roman"/>
                <w:b/>
              </w:rPr>
              <w:t xml:space="preserve"> Владимирович</w:t>
            </w:r>
          </w:p>
          <w:p w:rsidR="00AA42EA" w:rsidRPr="005F6D21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Директор консалтингового агентства «Верное решение»</w:t>
            </w:r>
          </w:p>
        </w:tc>
      </w:tr>
      <w:tr w:rsidR="00AA42EA" w:rsidRPr="001F634A" w:rsidTr="004D6066">
        <w:trPr>
          <w:trHeight w:val="362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  <w:sz w:val="24"/>
              </w:rPr>
              <w:t>26</w:t>
            </w:r>
            <w:r w:rsidRPr="001F634A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1F634A">
              <w:rPr>
                <w:rFonts w:ascii="Times New Roman" w:hAnsi="Times New Roman" w:cs="Times New Roman"/>
                <w:b/>
                <w:sz w:val="24"/>
              </w:rPr>
              <w:t>мая</w:t>
            </w:r>
            <w:r w:rsidR="004D6066">
              <w:rPr>
                <w:rFonts w:ascii="Times New Roman" w:hAnsi="Times New Roman" w:cs="Times New Roman"/>
                <w:b/>
                <w:sz w:val="24"/>
              </w:rPr>
              <w:t xml:space="preserve"> / Четверг</w:t>
            </w:r>
          </w:p>
        </w:tc>
      </w:tr>
      <w:tr w:rsidR="00AA42EA" w:rsidRPr="001F634A" w:rsidTr="004D6066">
        <w:trPr>
          <w:trHeight w:val="269"/>
        </w:trPr>
        <w:tc>
          <w:tcPr>
            <w:tcW w:w="10031" w:type="dxa"/>
            <w:gridSpan w:val="10"/>
          </w:tcPr>
          <w:p w:rsidR="00AA42EA" w:rsidRPr="001F634A" w:rsidRDefault="002B20CB" w:rsidP="002B20CB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A42EA" w:rsidRPr="001F634A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7</w:t>
            </w:r>
            <w:r w:rsidR="00AA42EA" w:rsidRPr="001F634A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/ Москва, </w:t>
            </w:r>
            <w:r w:rsidRPr="002B20CB">
              <w:rPr>
                <w:rFonts w:ascii="Times New Roman" w:hAnsi="Times New Roman" w:cs="Times New Roman"/>
              </w:rPr>
              <w:t>Центральный выставочный комплекс «ЭКСПОЦЕНТР»</w:t>
            </w:r>
          </w:p>
        </w:tc>
      </w:tr>
      <w:tr w:rsidR="00AA42EA" w:rsidRPr="001F634A" w:rsidTr="004D6066">
        <w:trPr>
          <w:trHeight w:val="692"/>
        </w:trPr>
        <w:tc>
          <w:tcPr>
            <w:tcW w:w="2931" w:type="dxa"/>
            <w:gridSpan w:val="6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iCs/>
                <w:lang w:eastAsia="x-none"/>
              </w:rPr>
            </w:pPr>
          </w:p>
          <w:p w:rsidR="002B20CB" w:rsidRDefault="002B20CB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 Торгово-промышленной палаты Российской Федерации</w:t>
            </w:r>
          </w:p>
          <w:p w:rsidR="002B20CB" w:rsidRDefault="002B20CB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российского предпринимательства»</w:t>
            </w:r>
          </w:p>
          <w:p w:rsidR="004D6066" w:rsidRPr="001F634A" w:rsidRDefault="00717F1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Подробнее о мероприятии: </w:t>
            </w:r>
            <w:hyperlink r:id="rId8" w:history="1">
              <w:r w:rsidRPr="00B4613A">
                <w:rPr>
                  <w:rStyle w:val="a6"/>
                  <w:rFonts w:ascii="Times New Roman" w:hAnsi="Times New Roman" w:cs="Times New Roman"/>
                </w:rPr>
                <w:t>http://smb-strategy.tpprf.ru/</w:t>
              </w:r>
            </w:hyperlink>
          </w:p>
        </w:tc>
        <w:tc>
          <w:tcPr>
            <w:tcW w:w="3357" w:type="dxa"/>
          </w:tcPr>
          <w:p w:rsidR="00AA42E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B20CB" w:rsidRPr="001F634A" w:rsidRDefault="00717F1A" w:rsidP="002B20CB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Дискуссионные площадки по актуальным вопросам развития предпринимательства.</w:t>
            </w:r>
          </w:p>
        </w:tc>
        <w:tc>
          <w:tcPr>
            <w:tcW w:w="3743" w:type="dxa"/>
            <w:gridSpan w:val="3"/>
          </w:tcPr>
          <w:p w:rsidR="00AA42E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B20CB" w:rsidRPr="002B20CB" w:rsidRDefault="002B20CB" w:rsidP="002B20CB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2B20CB">
              <w:rPr>
                <w:rFonts w:ascii="Times New Roman" w:hAnsi="Times New Roman" w:cs="Times New Roman"/>
                <w:b/>
              </w:rPr>
              <w:t>Торгово-промышленная палата Российской Федерации</w:t>
            </w:r>
          </w:p>
          <w:p w:rsidR="002B20CB" w:rsidRPr="001F634A" w:rsidRDefault="002B20CB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2EA" w:rsidRPr="001F634A" w:rsidTr="004D6066">
        <w:trPr>
          <w:trHeight w:val="340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10:00 – 12:00  / Конгресс-зал</w:t>
            </w:r>
          </w:p>
        </w:tc>
      </w:tr>
      <w:tr w:rsidR="00AA42EA" w:rsidRPr="001F634A" w:rsidTr="004D6066">
        <w:trPr>
          <w:trHeight w:val="1265"/>
        </w:trPr>
        <w:tc>
          <w:tcPr>
            <w:tcW w:w="2931" w:type="dxa"/>
            <w:gridSpan w:val="6"/>
            <w:tcBorders>
              <w:bottom w:val="single" w:sz="4" w:space="0" w:color="auto"/>
            </w:tcBorders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Экономика веб-студии. Почему сайты стоят дорого.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Как сделать хороший сайт и сколько он стоит?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Как заставить сайт продавать?</w:t>
            </w:r>
          </w:p>
          <w:p w:rsidR="00717F1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Как выбрать студию по разработке сайтов?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Pr="00D3077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D3077A">
              <w:rPr>
                <w:rFonts w:ascii="Times New Roman" w:hAnsi="Times New Roman" w:cs="Times New Roman"/>
              </w:rPr>
              <w:t>Спикер:</w:t>
            </w:r>
          </w:p>
          <w:p w:rsidR="00AA42EA" w:rsidRPr="001F634A" w:rsidRDefault="005F6D2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Артемьев </w:t>
            </w:r>
            <w:r w:rsidR="00AA42EA" w:rsidRPr="001F634A">
              <w:rPr>
                <w:rFonts w:ascii="Times New Roman" w:hAnsi="Times New Roman" w:cs="Times New Roman"/>
                <w:b/>
              </w:rPr>
              <w:t xml:space="preserve">Павел </w:t>
            </w:r>
            <w:r>
              <w:rPr>
                <w:rFonts w:ascii="Times New Roman" w:hAnsi="Times New Roman" w:cs="Times New Roman"/>
                <w:b/>
              </w:rPr>
              <w:t xml:space="preserve">Юрьевич </w:t>
            </w:r>
            <w:r w:rsidR="00AA42EA" w:rsidRPr="001F634A">
              <w:rPr>
                <w:rFonts w:ascii="Times New Roman" w:hAnsi="Times New Roman" w:cs="Times New Roman"/>
              </w:rPr>
              <w:t xml:space="preserve"> Директор веб-студии </w:t>
            </w:r>
            <w:r w:rsidR="00AA42EA" w:rsidRPr="001F634A">
              <w:rPr>
                <w:rFonts w:ascii="Times New Roman" w:hAnsi="Times New Roman" w:cs="Times New Roman"/>
                <w:lang w:val="en-US"/>
              </w:rPr>
              <w:t>First</w:t>
            </w:r>
            <w:r w:rsidR="00AA42EA" w:rsidRPr="001F634A">
              <w:rPr>
                <w:rFonts w:ascii="Times New Roman" w:hAnsi="Times New Roman" w:cs="Times New Roman"/>
              </w:rPr>
              <w:t>.</w:t>
            </w:r>
          </w:p>
        </w:tc>
      </w:tr>
      <w:tr w:rsidR="00AA42EA" w:rsidRPr="001F634A" w:rsidTr="004D6066">
        <w:trPr>
          <w:trHeight w:val="617"/>
        </w:trPr>
        <w:tc>
          <w:tcPr>
            <w:tcW w:w="10031" w:type="dxa"/>
            <w:gridSpan w:val="10"/>
            <w:tcBorders>
              <w:bottom w:val="single" w:sz="4" w:space="0" w:color="auto"/>
            </w:tcBorders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12:00 – 14:00  / Конгресс-зал</w:t>
            </w:r>
          </w:p>
        </w:tc>
      </w:tr>
      <w:tr w:rsidR="00AA42EA" w:rsidRPr="001F634A" w:rsidTr="004D6066">
        <w:trPr>
          <w:trHeight w:val="841"/>
        </w:trPr>
        <w:tc>
          <w:tcPr>
            <w:tcW w:w="2931" w:type="dxa"/>
            <w:gridSpan w:val="6"/>
            <w:tcBorders>
              <w:bottom w:val="single" w:sz="4" w:space="0" w:color="auto"/>
            </w:tcBorders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Продвижение в социальных медиа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Что нужно знать об SMM продвижении?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Конкуренты бренда в социальных сетях.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- 10 смертельных ошибок при SMM продвижении.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Pr="00D3077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D3077A">
              <w:rPr>
                <w:rFonts w:ascii="Times New Roman" w:hAnsi="Times New Roman" w:cs="Times New Roman"/>
              </w:rPr>
              <w:t>Спикер:</w:t>
            </w:r>
          </w:p>
          <w:p w:rsidR="00AA42EA" w:rsidRDefault="005F6D21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Фасхеева </w:t>
            </w:r>
            <w:r w:rsidR="00AA42EA" w:rsidRPr="001F634A">
              <w:rPr>
                <w:rFonts w:ascii="Times New Roman" w:hAnsi="Times New Roman" w:cs="Times New Roman"/>
                <w:b/>
              </w:rPr>
              <w:t>Регина</w:t>
            </w:r>
            <w:r>
              <w:rPr>
                <w:rFonts w:ascii="Times New Roman" w:hAnsi="Times New Roman" w:cs="Times New Roman"/>
                <w:b/>
              </w:rPr>
              <w:t xml:space="preserve"> Маратовна</w:t>
            </w:r>
            <w:r w:rsidR="00AA42EA" w:rsidRPr="001F634A">
              <w:rPr>
                <w:rFonts w:ascii="Times New Roman" w:hAnsi="Times New Roman" w:cs="Times New Roman"/>
              </w:rPr>
              <w:t xml:space="preserve"> Эксперт  по продвижению в социальных медиа. Ведет страницы в социальных медиа Мэрии Казани, Клиники Нуриевых, Управляющей компании </w:t>
            </w:r>
            <w:r w:rsidR="00A16960">
              <w:rPr>
                <w:rFonts w:ascii="Times New Roman" w:hAnsi="Times New Roman" w:cs="Times New Roman"/>
              </w:rPr>
              <w:t>«</w:t>
            </w:r>
            <w:r w:rsidR="00AA42EA" w:rsidRPr="001F634A">
              <w:rPr>
                <w:rFonts w:ascii="Times New Roman" w:hAnsi="Times New Roman" w:cs="Times New Roman"/>
              </w:rPr>
              <w:t>Унистрой</w:t>
            </w:r>
            <w:r w:rsidR="00A16960">
              <w:rPr>
                <w:rFonts w:ascii="Times New Roman" w:hAnsi="Times New Roman" w:cs="Times New Roman"/>
              </w:rPr>
              <w:t>»</w:t>
            </w:r>
            <w:r w:rsidR="00AA42EA" w:rsidRPr="001F634A">
              <w:rPr>
                <w:rFonts w:ascii="Times New Roman" w:hAnsi="Times New Roman" w:cs="Times New Roman"/>
              </w:rPr>
              <w:t>.</w:t>
            </w:r>
          </w:p>
          <w:p w:rsidR="00AE20B2" w:rsidRPr="001F634A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  <w:tr w:rsidR="00AA42EA" w:rsidRPr="001F634A" w:rsidTr="004D6066">
        <w:trPr>
          <w:trHeight w:val="479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27 мая</w:t>
            </w:r>
            <w:r w:rsidR="004D6066">
              <w:rPr>
                <w:rFonts w:ascii="Times New Roman" w:hAnsi="Times New Roman" w:cs="Times New Roman"/>
                <w:b/>
              </w:rPr>
              <w:t xml:space="preserve"> / Пятница</w:t>
            </w:r>
          </w:p>
        </w:tc>
      </w:tr>
      <w:tr w:rsidR="00AA42EA" w:rsidRPr="001F634A" w:rsidTr="004D6066">
        <w:trPr>
          <w:trHeight w:val="278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10:</w:t>
            </w:r>
            <w:r w:rsidRPr="001F634A">
              <w:rPr>
                <w:rFonts w:ascii="Times New Roman" w:hAnsi="Times New Roman" w:cs="Times New Roman"/>
                <w:lang w:val="en-US"/>
              </w:rPr>
              <w:t>0</w:t>
            </w:r>
            <w:r w:rsidRPr="001F634A">
              <w:rPr>
                <w:rFonts w:ascii="Times New Roman" w:hAnsi="Times New Roman" w:cs="Times New Roman"/>
              </w:rPr>
              <w:t>0 – 13:00 / Конгресс-зал</w:t>
            </w:r>
          </w:p>
        </w:tc>
      </w:tr>
      <w:tr w:rsidR="00AA42EA" w:rsidRPr="001F634A" w:rsidTr="004D6066">
        <w:trPr>
          <w:trHeight w:val="840"/>
        </w:trPr>
        <w:tc>
          <w:tcPr>
            <w:tcW w:w="2853" w:type="dxa"/>
            <w:gridSpan w:val="5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  <w:b/>
              </w:rPr>
              <w:t>Заседание клуба экспортеров РТ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Круглый стол: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Ведение внешнеэкономической деятельности для МСП.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5" w:type="dxa"/>
            <w:gridSpan w:val="2"/>
          </w:tcPr>
          <w:p w:rsidR="00C95828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4D6066">
              <w:rPr>
                <w:rFonts w:ascii="Times New Roman" w:hAnsi="Times New Roman" w:cs="Times New Roman"/>
              </w:rPr>
              <w:t>Меры государственной поддержки экспортно</w:t>
            </w:r>
            <w:r>
              <w:rPr>
                <w:rFonts w:ascii="Times New Roman" w:hAnsi="Times New Roman" w:cs="Times New Roman"/>
              </w:rPr>
              <w:t>-</w:t>
            </w:r>
            <w:r w:rsidR="004D6066">
              <w:rPr>
                <w:rFonts w:ascii="Times New Roman" w:hAnsi="Times New Roman" w:cs="Times New Roman"/>
              </w:rPr>
              <w:t xml:space="preserve">ориентированных </w:t>
            </w:r>
            <w:r>
              <w:rPr>
                <w:rFonts w:ascii="Times New Roman" w:hAnsi="Times New Roman" w:cs="Times New Roman"/>
              </w:rPr>
              <w:t xml:space="preserve">субъектов </w:t>
            </w:r>
            <w:r w:rsidR="004D6066">
              <w:rPr>
                <w:rFonts w:ascii="Times New Roman" w:hAnsi="Times New Roman" w:cs="Times New Roman"/>
              </w:rPr>
              <w:t>МСП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D6066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Юридические аспекты ведения внешнеэкономической деятельности;</w:t>
            </w:r>
          </w:p>
          <w:p w:rsidR="00C95828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Сертификация происхождения товаров при осуществлении экспорта;</w:t>
            </w:r>
          </w:p>
          <w:p w:rsidR="00C95828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Таможенное сопровождение;</w:t>
            </w:r>
          </w:p>
          <w:p w:rsidR="00C95828" w:rsidRDefault="00717F1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C95828">
              <w:rPr>
                <w:rFonts w:ascii="Times New Roman" w:hAnsi="Times New Roman" w:cs="Times New Roman"/>
              </w:rPr>
              <w:t>Логистика грузов.</w:t>
            </w:r>
          </w:p>
          <w:p w:rsidR="00C95828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C95828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C95828" w:rsidRPr="001F634A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dxa"/>
            <w:gridSpan w:val="3"/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Модератор</w:t>
            </w:r>
            <w:r w:rsidR="00AE20B2">
              <w:rPr>
                <w:rFonts w:ascii="Times New Roman" w:hAnsi="Times New Roman" w:cs="Times New Roman"/>
              </w:rPr>
              <w:t>ы</w:t>
            </w:r>
            <w:r w:rsidRPr="001F634A">
              <w:rPr>
                <w:rFonts w:ascii="Times New Roman" w:hAnsi="Times New Roman" w:cs="Times New Roman"/>
              </w:rPr>
              <w:t>: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Николаев Артур Сергеевич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Первый заместитель Председателя Правления ТПП РТ</w:t>
            </w:r>
          </w:p>
          <w:p w:rsidR="00D3077A" w:rsidRDefault="00D3077A" w:rsidP="00D3077A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Pr="001F634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Жуйков  Владимир Васильевич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1F634A">
              <w:rPr>
                <w:rFonts w:ascii="Times New Roman" w:hAnsi="Times New Roman" w:cs="Times New Roman"/>
              </w:rPr>
              <w:t xml:space="preserve">аместитель Председателя Правления ТПП РТ </w:t>
            </w:r>
          </w:p>
          <w:p w:rsidR="00AE20B2" w:rsidRDefault="00AE20B2" w:rsidP="00D3077A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D3077A" w:rsidRPr="00D3077A" w:rsidRDefault="00D3077A" w:rsidP="00D3077A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D3077A">
              <w:rPr>
                <w:rFonts w:ascii="Times New Roman" w:hAnsi="Times New Roman" w:cs="Times New Roman"/>
              </w:rPr>
              <w:t>Спикер</w:t>
            </w:r>
            <w:r>
              <w:rPr>
                <w:rFonts w:ascii="Times New Roman" w:hAnsi="Times New Roman" w:cs="Times New Roman"/>
              </w:rPr>
              <w:t>ы</w:t>
            </w:r>
            <w:r w:rsidRPr="00D3077A">
              <w:rPr>
                <w:rFonts w:ascii="Times New Roman" w:hAnsi="Times New Roman" w:cs="Times New Roman"/>
              </w:rPr>
              <w:t>: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Ануфриева Ульяна Игоревна</w:t>
            </w:r>
          </w:p>
          <w:p w:rsidR="00AA42EA" w:rsidRPr="001F634A" w:rsidRDefault="00AA42EA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Начальник Центра поддержки экспорта Республики Татарстан</w:t>
            </w:r>
          </w:p>
          <w:p w:rsidR="00C96509" w:rsidRPr="001F634A" w:rsidRDefault="00C96509" w:rsidP="00C96509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AA42EA" w:rsidRPr="001F634A" w:rsidRDefault="00AA42EA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СОЭКС Татарстан</w:t>
            </w:r>
          </w:p>
          <w:p w:rsidR="004D6066" w:rsidRPr="001F634A" w:rsidRDefault="004D6066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Правовой центр ТПП РТ</w:t>
            </w:r>
          </w:p>
          <w:p w:rsidR="00AA42EA" w:rsidRPr="001F634A" w:rsidRDefault="00AA42EA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 xml:space="preserve">Ведишенков Игорь </w:t>
            </w:r>
            <w:r w:rsidR="00D8362F" w:rsidRPr="00D8362F">
              <w:rPr>
                <w:rFonts w:ascii="Times New Roman" w:hAnsi="Times New Roman" w:cs="Times New Roman"/>
                <w:b/>
              </w:rPr>
              <w:t>Михайлович</w:t>
            </w:r>
          </w:p>
          <w:p w:rsidR="00AA42EA" w:rsidRPr="004D6066" w:rsidRDefault="00AA42EA" w:rsidP="00C95828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ООО «Инстар Лоджистикс»</w:t>
            </w:r>
          </w:p>
        </w:tc>
      </w:tr>
      <w:tr w:rsidR="00AA42EA" w:rsidRPr="001F634A" w:rsidTr="004D6066">
        <w:trPr>
          <w:trHeight w:val="426"/>
        </w:trPr>
        <w:tc>
          <w:tcPr>
            <w:tcW w:w="10031" w:type="dxa"/>
            <w:gridSpan w:val="10"/>
          </w:tcPr>
          <w:p w:rsidR="00AA42EA" w:rsidRPr="001F634A" w:rsidRDefault="00AA42EA" w:rsidP="00C95828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14:00 – 16:00 / Конгресс-зал</w:t>
            </w:r>
          </w:p>
        </w:tc>
      </w:tr>
      <w:tr w:rsidR="00AA42EA" w:rsidRPr="001F634A" w:rsidTr="004D6066">
        <w:trPr>
          <w:trHeight w:val="2229"/>
        </w:trPr>
        <w:tc>
          <w:tcPr>
            <w:tcW w:w="2931" w:type="dxa"/>
            <w:gridSpan w:val="6"/>
            <w:tcBorders>
              <w:bottom w:val="single" w:sz="4" w:space="0" w:color="auto"/>
            </w:tcBorders>
          </w:tcPr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Круглый стол Комитета ТПП РТ по Экологии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AA42E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C95828" w:rsidRPr="00C95828" w:rsidRDefault="00C95828" w:rsidP="00C95828">
            <w:pPr>
              <w:spacing w:before="60" w:after="60"/>
              <w:rPr>
                <w:rFonts w:ascii="Times New Roman" w:hAnsi="Times New Roman" w:cs="Times New Roman"/>
              </w:rPr>
            </w:pPr>
            <w:r w:rsidRPr="00C95828">
              <w:rPr>
                <w:rFonts w:ascii="Times New Roman" w:hAnsi="Times New Roman" w:cs="Times New Roman"/>
              </w:rPr>
              <w:t>- Изменения нормативов платы и порядка расчета за негативное воздействие на окружающую среду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5828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C95828">
              <w:rPr>
                <w:rFonts w:ascii="Times New Roman" w:hAnsi="Times New Roman" w:cs="Times New Roman"/>
              </w:rPr>
              <w:t>- Актуальные проблемы отведения поверхностного стока с те</w:t>
            </w:r>
            <w:r>
              <w:rPr>
                <w:rFonts w:ascii="Times New Roman" w:hAnsi="Times New Roman" w:cs="Times New Roman"/>
              </w:rPr>
              <w:t>рритории населенных пунктов;</w:t>
            </w:r>
          </w:p>
          <w:p w:rsidR="00C95828" w:rsidRPr="001F634A" w:rsidRDefault="00C95828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Pr="00C95828">
              <w:rPr>
                <w:rFonts w:ascii="Times New Roman" w:hAnsi="Times New Roman" w:cs="Times New Roman"/>
              </w:rPr>
              <w:t>Проектирование и реализация природоохранных мероприятий.</w:t>
            </w:r>
          </w:p>
        </w:tc>
        <w:tc>
          <w:tcPr>
            <w:tcW w:w="3743" w:type="dxa"/>
            <w:gridSpan w:val="3"/>
            <w:tcBorders>
              <w:bottom w:val="single" w:sz="4" w:space="0" w:color="auto"/>
            </w:tcBorders>
          </w:tcPr>
          <w:p w:rsidR="00A16960" w:rsidRDefault="00A16960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</w:p>
          <w:p w:rsidR="00AA42EA" w:rsidRPr="00AE20B2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AE20B2">
              <w:rPr>
                <w:rFonts w:ascii="Times New Roman" w:hAnsi="Times New Roman" w:cs="Times New Roman"/>
              </w:rPr>
              <w:t>Модератор</w:t>
            </w:r>
            <w:r w:rsidR="00AE20B2">
              <w:rPr>
                <w:rFonts w:ascii="Times New Roman" w:hAnsi="Times New Roman" w:cs="Times New Roman"/>
              </w:rPr>
              <w:t>ы</w:t>
            </w:r>
            <w:r w:rsidRPr="00AE20B2">
              <w:rPr>
                <w:rFonts w:ascii="Times New Roman" w:hAnsi="Times New Roman" w:cs="Times New Roman"/>
              </w:rPr>
              <w:t>:</w:t>
            </w:r>
          </w:p>
          <w:p w:rsidR="00AA42EA" w:rsidRPr="001F634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 w:rsidRPr="001F634A">
              <w:rPr>
                <w:rFonts w:ascii="Times New Roman" w:hAnsi="Times New Roman" w:cs="Times New Roman"/>
                <w:b/>
              </w:rPr>
              <w:t>Тагиров Ринат Борисович</w:t>
            </w:r>
          </w:p>
          <w:p w:rsidR="00AA42EA" w:rsidRDefault="00AA42EA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П</w:t>
            </w:r>
            <w:r w:rsidR="00C95828">
              <w:rPr>
                <w:rFonts w:ascii="Times New Roman" w:hAnsi="Times New Roman" w:cs="Times New Roman"/>
              </w:rPr>
              <w:t>редседатель комитета ТПП РТ по э</w:t>
            </w:r>
            <w:r w:rsidRPr="001F634A">
              <w:rPr>
                <w:rFonts w:ascii="Times New Roman" w:hAnsi="Times New Roman" w:cs="Times New Roman"/>
              </w:rPr>
              <w:t xml:space="preserve">кологии </w:t>
            </w:r>
            <w:r w:rsidR="00C95828">
              <w:rPr>
                <w:rFonts w:ascii="Times New Roman" w:hAnsi="Times New Roman" w:cs="Times New Roman"/>
              </w:rPr>
              <w:t>и природопользованию.</w:t>
            </w:r>
          </w:p>
          <w:p w:rsidR="00AE20B2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  <w:p w:rsidR="00AE20B2" w:rsidRPr="001F634A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Герасимов Валерий Анатольевич</w:t>
            </w:r>
          </w:p>
          <w:p w:rsidR="00AE20B2" w:rsidRDefault="00AE20B2" w:rsidP="00AE20B2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  <w:r w:rsidRPr="001F634A">
              <w:rPr>
                <w:rFonts w:ascii="Times New Roman" w:hAnsi="Times New Roman" w:cs="Times New Roman"/>
              </w:rPr>
              <w:t>Заместитель Председателя Правления ТПП РТ</w:t>
            </w:r>
          </w:p>
          <w:p w:rsidR="00AE20B2" w:rsidRPr="004D6066" w:rsidRDefault="00AE20B2" w:rsidP="00C95828">
            <w:pPr>
              <w:spacing w:before="60" w:after="6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34246" w:rsidRDefault="00634246" w:rsidP="00F21920">
      <w:pPr>
        <w:rPr>
          <w:rFonts w:ascii="Times New Roman" w:hAnsi="Times New Roman" w:cs="Times New Roman"/>
        </w:rPr>
      </w:pPr>
    </w:p>
    <w:p w:rsidR="004D6066" w:rsidRPr="004D6066" w:rsidRDefault="004D6066" w:rsidP="004D6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 - платное мероприятие</w:t>
      </w:r>
    </w:p>
    <w:sectPr w:rsidR="004D6066" w:rsidRPr="004D6066" w:rsidSect="004D6066">
      <w:footerReference w:type="default" r:id="rId9"/>
      <w:pgSz w:w="11906" w:h="16838"/>
      <w:pgMar w:top="993" w:right="566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E5" w:rsidRDefault="00162BE5" w:rsidP="00EF6D09">
      <w:pPr>
        <w:spacing w:after="0" w:line="240" w:lineRule="auto"/>
      </w:pPr>
      <w:r>
        <w:separator/>
      </w:r>
    </w:p>
  </w:endnote>
  <w:endnote w:type="continuationSeparator" w:id="0">
    <w:p w:rsidR="00162BE5" w:rsidRDefault="00162BE5" w:rsidP="00EF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66" w:rsidRPr="00C96509" w:rsidRDefault="00EF6D09" w:rsidP="004D6066">
    <w:pPr>
      <w:spacing w:after="0"/>
      <w:rPr>
        <w:rFonts w:ascii="Times New Roman" w:hAnsi="Times New Roman" w:cs="Times New Roman"/>
      </w:rPr>
    </w:pPr>
    <w:r w:rsidRPr="00C96509">
      <w:rPr>
        <w:rFonts w:ascii="Times New Roman" w:hAnsi="Times New Roman" w:cs="Times New Roman"/>
        <w:b/>
      </w:rPr>
      <w:ptab w:relativeTo="margin" w:alignment="left" w:leader="none"/>
    </w:r>
    <w:r w:rsidRPr="00C96509">
      <w:rPr>
        <w:rFonts w:ascii="Times New Roman" w:hAnsi="Times New Roman" w:cs="Times New Roman"/>
      </w:rPr>
      <w:t xml:space="preserve">На все мероприятия необходима </w:t>
    </w:r>
    <w:r w:rsidR="004D6066" w:rsidRPr="00C96509">
      <w:rPr>
        <w:rFonts w:ascii="Times New Roman" w:hAnsi="Times New Roman" w:cs="Times New Roman"/>
      </w:rPr>
      <w:t xml:space="preserve">предварительная </w:t>
    </w:r>
    <w:r w:rsidRPr="00C96509">
      <w:rPr>
        <w:rFonts w:ascii="Times New Roman" w:hAnsi="Times New Roman" w:cs="Times New Roman"/>
      </w:rPr>
      <w:t xml:space="preserve">регистрация. </w:t>
    </w:r>
  </w:p>
  <w:p w:rsidR="00EF6D09" w:rsidRPr="00C96509" w:rsidRDefault="00EF6D09" w:rsidP="004D6066">
    <w:pPr>
      <w:spacing w:after="0"/>
      <w:rPr>
        <w:rFonts w:ascii="Times New Roman" w:hAnsi="Times New Roman" w:cs="Times New Roman"/>
      </w:rPr>
    </w:pPr>
    <w:r w:rsidRPr="00C96509">
      <w:rPr>
        <w:rFonts w:ascii="Times New Roman" w:hAnsi="Times New Roman" w:cs="Times New Roman"/>
      </w:rPr>
      <w:t>Департамент развития и поддержки предпринимательства ТПП РТ</w:t>
    </w:r>
  </w:p>
  <w:p w:rsidR="00EF6D09" w:rsidRPr="00C96509" w:rsidRDefault="00EF6D09" w:rsidP="004D6066">
    <w:pPr>
      <w:pStyle w:val="ad"/>
      <w:rPr>
        <w:rFonts w:ascii="Times New Roman" w:hAnsi="Times New Roman" w:cs="Times New Roman"/>
        <w:lang w:val="en-US"/>
      </w:rPr>
    </w:pPr>
    <w:r w:rsidRPr="00C96509">
      <w:rPr>
        <w:rFonts w:ascii="Times New Roman" w:hAnsi="Times New Roman" w:cs="Times New Roman"/>
      </w:rPr>
      <w:t>Тел</w:t>
    </w:r>
    <w:r w:rsidRPr="00C96509">
      <w:rPr>
        <w:rFonts w:ascii="Times New Roman" w:hAnsi="Times New Roman" w:cs="Times New Roman"/>
        <w:lang w:val="en-US"/>
      </w:rPr>
      <w:t xml:space="preserve">.: (843) 236-54-15, 236-99-00. E-mail: </w:t>
    </w:r>
    <w:r w:rsidRPr="00EF3735">
      <w:rPr>
        <w:rFonts w:ascii="Times New Roman" w:hAnsi="Times New Roman" w:cs="Times New Roman"/>
        <w:lang w:val="en-US"/>
      </w:rPr>
      <w:t>org_tpprt@bk.ru</w:t>
    </w:r>
    <w:r w:rsidRPr="00C96509">
      <w:rPr>
        <w:rFonts w:ascii="Times New Roman" w:hAnsi="Times New Roman" w:cs="Times New Roman"/>
        <w:lang w:val="en-US"/>
      </w:rPr>
      <w:t xml:space="preserve"> , </w:t>
    </w:r>
    <w:r w:rsidRPr="00EF3735">
      <w:rPr>
        <w:rFonts w:ascii="Times New Roman" w:hAnsi="Times New Roman" w:cs="Times New Roman"/>
        <w:lang w:val="en-US"/>
      </w:rPr>
      <w:t>dde@tpprt.ru</w:t>
    </w:r>
    <w:r w:rsidRPr="00C96509">
      <w:rPr>
        <w:rFonts w:ascii="Times New Roman" w:hAnsi="Times New Roman" w:cs="Times New Roman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E5" w:rsidRDefault="00162BE5" w:rsidP="00EF6D09">
      <w:pPr>
        <w:spacing w:after="0" w:line="240" w:lineRule="auto"/>
      </w:pPr>
      <w:r>
        <w:separator/>
      </w:r>
    </w:p>
  </w:footnote>
  <w:footnote w:type="continuationSeparator" w:id="0">
    <w:p w:rsidR="00162BE5" w:rsidRDefault="00162BE5" w:rsidP="00EF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4246"/>
    <w:multiLevelType w:val="hybridMultilevel"/>
    <w:tmpl w:val="9AC60626"/>
    <w:lvl w:ilvl="0" w:tplc="16A40E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A2C8D"/>
    <w:multiLevelType w:val="hybridMultilevel"/>
    <w:tmpl w:val="BCD85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2D93"/>
    <w:multiLevelType w:val="hybridMultilevel"/>
    <w:tmpl w:val="D3A4DA38"/>
    <w:lvl w:ilvl="0" w:tplc="FD02F8E4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7C"/>
    <w:rsid w:val="00013C93"/>
    <w:rsid w:val="00027E89"/>
    <w:rsid w:val="00061CCD"/>
    <w:rsid w:val="001555CE"/>
    <w:rsid w:val="00162AA7"/>
    <w:rsid w:val="00162BE5"/>
    <w:rsid w:val="00176913"/>
    <w:rsid w:val="001920D6"/>
    <w:rsid w:val="001A331C"/>
    <w:rsid w:val="001B413A"/>
    <w:rsid w:val="001B62C7"/>
    <w:rsid w:val="001F634A"/>
    <w:rsid w:val="0024305D"/>
    <w:rsid w:val="002706C8"/>
    <w:rsid w:val="002742A7"/>
    <w:rsid w:val="002759B9"/>
    <w:rsid w:val="002A7DC6"/>
    <w:rsid w:val="002B20CB"/>
    <w:rsid w:val="002D679F"/>
    <w:rsid w:val="003A1392"/>
    <w:rsid w:val="003F75CF"/>
    <w:rsid w:val="00401495"/>
    <w:rsid w:val="00407ADF"/>
    <w:rsid w:val="00410DB4"/>
    <w:rsid w:val="00417437"/>
    <w:rsid w:val="00457988"/>
    <w:rsid w:val="00477E4E"/>
    <w:rsid w:val="004D6066"/>
    <w:rsid w:val="004E53B7"/>
    <w:rsid w:val="0052204F"/>
    <w:rsid w:val="00526AC0"/>
    <w:rsid w:val="005F33C3"/>
    <w:rsid w:val="005F6D21"/>
    <w:rsid w:val="00634246"/>
    <w:rsid w:val="00712BE0"/>
    <w:rsid w:val="00716587"/>
    <w:rsid w:val="00717285"/>
    <w:rsid w:val="00717F1A"/>
    <w:rsid w:val="007275CF"/>
    <w:rsid w:val="00744E31"/>
    <w:rsid w:val="007B677C"/>
    <w:rsid w:val="00885097"/>
    <w:rsid w:val="00893A5A"/>
    <w:rsid w:val="008A1A72"/>
    <w:rsid w:val="008A6BF1"/>
    <w:rsid w:val="008C4B96"/>
    <w:rsid w:val="008C62AF"/>
    <w:rsid w:val="00A164AC"/>
    <w:rsid w:val="00A16960"/>
    <w:rsid w:val="00A20B80"/>
    <w:rsid w:val="00A27E03"/>
    <w:rsid w:val="00A374CE"/>
    <w:rsid w:val="00A675F5"/>
    <w:rsid w:val="00AA42EA"/>
    <w:rsid w:val="00AB3E1D"/>
    <w:rsid w:val="00AD6E0C"/>
    <w:rsid w:val="00AE20B2"/>
    <w:rsid w:val="00B03565"/>
    <w:rsid w:val="00B1683B"/>
    <w:rsid w:val="00B258C6"/>
    <w:rsid w:val="00B270AF"/>
    <w:rsid w:val="00B41536"/>
    <w:rsid w:val="00B55808"/>
    <w:rsid w:val="00B74A83"/>
    <w:rsid w:val="00BA0027"/>
    <w:rsid w:val="00BA4631"/>
    <w:rsid w:val="00BA5CBE"/>
    <w:rsid w:val="00BB7575"/>
    <w:rsid w:val="00BE7703"/>
    <w:rsid w:val="00C21D40"/>
    <w:rsid w:val="00C34394"/>
    <w:rsid w:val="00C54755"/>
    <w:rsid w:val="00C90E1C"/>
    <w:rsid w:val="00C95828"/>
    <w:rsid w:val="00C96509"/>
    <w:rsid w:val="00D3077A"/>
    <w:rsid w:val="00D8362F"/>
    <w:rsid w:val="00D8746D"/>
    <w:rsid w:val="00DC2A37"/>
    <w:rsid w:val="00E139D1"/>
    <w:rsid w:val="00E20C73"/>
    <w:rsid w:val="00E403ED"/>
    <w:rsid w:val="00E962DD"/>
    <w:rsid w:val="00EB5599"/>
    <w:rsid w:val="00EC5FBD"/>
    <w:rsid w:val="00EF3735"/>
    <w:rsid w:val="00EF6D09"/>
    <w:rsid w:val="00F21920"/>
    <w:rsid w:val="00F62F32"/>
    <w:rsid w:val="00FA20F1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575"/>
  </w:style>
  <w:style w:type="paragraph" w:styleId="a5">
    <w:name w:val="List Paragraph"/>
    <w:basedOn w:val="a"/>
    <w:uiPriority w:val="34"/>
    <w:qFormat/>
    <w:rsid w:val="00FE5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2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4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D09"/>
  </w:style>
  <w:style w:type="paragraph" w:styleId="ab">
    <w:name w:val="footer"/>
    <w:basedOn w:val="a"/>
    <w:link w:val="ac"/>
    <w:uiPriority w:val="99"/>
    <w:unhideWhenUsed/>
    <w:rsid w:val="00E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D09"/>
  </w:style>
  <w:style w:type="paragraph" w:styleId="ad">
    <w:name w:val="No Spacing"/>
    <w:uiPriority w:val="1"/>
    <w:qFormat/>
    <w:rsid w:val="001F6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B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7575"/>
  </w:style>
  <w:style w:type="paragraph" w:styleId="a5">
    <w:name w:val="List Paragraph"/>
    <w:basedOn w:val="a"/>
    <w:uiPriority w:val="34"/>
    <w:qFormat/>
    <w:rsid w:val="00FE540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728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4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6D09"/>
  </w:style>
  <w:style w:type="paragraph" w:styleId="ab">
    <w:name w:val="footer"/>
    <w:basedOn w:val="a"/>
    <w:link w:val="ac"/>
    <w:uiPriority w:val="99"/>
    <w:unhideWhenUsed/>
    <w:rsid w:val="00EF6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6D09"/>
  </w:style>
  <w:style w:type="paragraph" w:styleId="ad">
    <w:name w:val="No Spacing"/>
    <w:uiPriority w:val="1"/>
    <w:qFormat/>
    <w:rsid w:val="001F6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b-strategy.tppr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2016-05-10T09:34:00Z</cp:lastPrinted>
  <dcterms:created xsi:type="dcterms:W3CDTF">2016-05-11T10:31:00Z</dcterms:created>
  <dcterms:modified xsi:type="dcterms:W3CDTF">2016-05-11T10:31:00Z</dcterms:modified>
</cp:coreProperties>
</file>